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011F0" w:rsidP="001B78FC">
      <w:pPr>
        <w:spacing w:line="480" w:lineRule="auto"/>
        <w:jc w:val="center"/>
        <w:rPr>
          <w:rFonts w:ascii="Times New Roman" w:hAnsi="Times New Roman" w:cs="Times New Roman"/>
          <w:sz w:val="24"/>
          <w:szCs w:val="24"/>
        </w:rPr>
      </w:pPr>
    </w:p>
    <w:p w:rsidR="009011F0" w:rsidP="001B78FC">
      <w:pPr>
        <w:spacing w:line="480" w:lineRule="auto"/>
        <w:jc w:val="center"/>
        <w:rPr>
          <w:rFonts w:ascii="Times New Roman" w:hAnsi="Times New Roman" w:cs="Times New Roman"/>
          <w:sz w:val="24"/>
          <w:szCs w:val="24"/>
        </w:rPr>
      </w:pPr>
    </w:p>
    <w:p w:rsidR="009011F0" w:rsidP="001B78FC">
      <w:pPr>
        <w:spacing w:line="480" w:lineRule="auto"/>
        <w:jc w:val="center"/>
        <w:rPr>
          <w:rFonts w:ascii="Times New Roman" w:hAnsi="Times New Roman" w:cs="Times New Roman"/>
          <w:sz w:val="24"/>
          <w:szCs w:val="24"/>
        </w:rPr>
      </w:pPr>
    </w:p>
    <w:p w:rsidR="009011F0" w:rsidP="001B78FC">
      <w:pPr>
        <w:spacing w:line="480" w:lineRule="auto"/>
        <w:jc w:val="center"/>
        <w:rPr>
          <w:rFonts w:ascii="Times New Roman" w:hAnsi="Times New Roman" w:cs="Times New Roman"/>
          <w:sz w:val="24"/>
          <w:szCs w:val="24"/>
        </w:rPr>
      </w:pPr>
    </w:p>
    <w:p w:rsidR="009011F0" w:rsidP="001B78FC">
      <w:pPr>
        <w:spacing w:line="480" w:lineRule="auto"/>
        <w:jc w:val="center"/>
        <w:rPr>
          <w:rFonts w:ascii="Times New Roman" w:hAnsi="Times New Roman" w:cs="Times New Roman"/>
          <w:sz w:val="24"/>
          <w:szCs w:val="24"/>
        </w:rPr>
      </w:pPr>
    </w:p>
    <w:p w:rsidR="00831226" w:rsidRPr="00E3234E" w:rsidP="001B78FC">
      <w:pPr>
        <w:spacing w:line="480" w:lineRule="auto"/>
        <w:jc w:val="center"/>
        <w:rPr>
          <w:rFonts w:ascii="Times New Roman" w:hAnsi="Times New Roman" w:cs="Times New Roman"/>
          <w:sz w:val="24"/>
          <w:szCs w:val="24"/>
        </w:rPr>
      </w:pPr>
      <w:r w:rsidRPr="00E3234E">
        <w:rPr>
          <w:rFonts w:ascii="Times New Roman" w:hAnsi="Times New Roman" w:cs="Times New Roman"/>
          <w:sz w:val="24"/>
          <w:szCs w:val="24"/>
        </w:rPr>
        <w:t xml:space="preserve">Top Print </w:t>
      </w:r>
      <w:r w:rsidR="004571D0">
        <w:rPr>
          <w:rFonts w:ascii="Times New Roman" w:hAnsi="Times New Roman" w:cs="Times New Roman"/>
          <w:sz w:val="24"/>
          <w:szCs w:val="24"/>
        </w:rPr>
        <w:t>Operations</w:t>
      </w:r>
      <w:r w:rsidRPr="00E3234E">
        <w:rPr>
          <w:rFonts w:ascii="Times New Roman" w:hAnsi="Times New Roman" w:cs="Times New Roman"/>
          <w:sz w:val="24"/>
          <w:szCs w:val="24"/>
        </w:rPr>
        <w:t xml:space="preserve"> Plan</w:t>
      </w:r>
    </w:p>
    <w:p w:rsidR="00F55E34" w:rsidRPr="00E3234E" w:rsidP="001B78FC">
      <w:pPr>
        <w:spacing w:line="480" w:lineRule="auto"/>
        <w:jc w:val="center"/>
        <w:rPr>
          <w:rFonts w:ascii="Times New Roman" w:hAnsi="Times New Roman" w:cs="Times New Roman"/>
          <w:sz w:val="24"/>
          <w:szCs w:val="24"/>
        </w:rPr>
      </w:pPr>
      <w:r w:rsidRPr="00E3234E">
        <w:rPr>
          <w:rFonts w:ascii="Times New Roman" w:hAnsi="Times New Roman" w:cs="Times New Roman"/>
          <w:sz w:val="24"/>
          <w:szCs w:val="24"/>
        </w:rPr>
        <w:t xml:space="preserve">Name </w:t>
      </w:r>
    </w:p>
    <w:p w:rsidR="00F55E34" w:rsidRPr="00E3234E" w:rsidP="001B78FC">
      <w:pPr>
        <w:spacing w:line="480" w:lineRule="auto"/>
        <w:jc w:val="center"/>
        <w:rPr>
          <w:rFonts w:ascii="Times New Roman" w:hAnsi="Times New Roman" w:cs="Times New Roman"/>
          <w:sz w:val="24"/>
          <w:szCs w:val="24"/>
        </w:rPr>
      </w:pPr>
      <w:r w:rsidRPr="00E3234E">
        <w:rPr>
          <w:rFonts w:ascii="Times New Roman" w:hAnsi="Times New Roman" w:cs="Times New Roman"/>
          <w:sz w:val="24"/>
          <w:szCs w:val="24"/>
        </w:rPr>
        <w:t>Institution</w:t>
      </w:r>
    </w:p>
    <w:p w:rsidR="00F55E34" w:rsidRPr="00E3234E" w:rsidP="001B78FC">
      <w:pPr>
        <w:spacing w:line="480" w:lineRule="auto"/>
        <w:jc w:val="center"/>
        <w:rPr>
          <w:rFonts w:ascii="Times New Roman" w:hAnsi="Times New Roman" w:cs="Times New Roman"/>
          <w:sz w:val="24"/>
          <w:szCs w:val="24"/>
        </w:rPr>
      </w:pPr>
      <w:r w:rsidRPr="00E3234E">
        <w:rPr>
          <w:rFonts w:ascii="Times New Roman" w:hAnsi="Times New Roman" w:cs="Times New Roman"/>
          <w:sz w:val="24"/>
          <w:szCs w:val="24"/>
        </w:rPr>
        <w:t xml:space="preserve">Course </w:t>
      </w:r>
    </w:p>
    <w:p w:rsidR="00F55E34" w:rsidRPr="00E3234E" w:rsidP="001B78FC">
      <w:pPr>
        <w:spacing w:line="480" w:lineRule="auto"/>
        <w:jc w:val="center"/>
        <w:rPr>
          <w:rFonts w:ascii="Times New Roman" w:hAnsi="Times New Roman" w:cs="Times New Roman"/>
          <w:sz w:val="24"/>
          <w:szCs w:val="24"/>
        </w:rPr>
      </w:pPr>
      <w:r w:rsidRPr="00E3234E">
        <w:rPr>
          <w:rFonts w:ascii="Times New Roman" w:hAnsi="Times New Roman" w:cs="Times New Roman"/>
          <w:sz w:val="24"/>
          <w:szCs w:val="24"/>
        </w:rPr>
        <w:t xml:space="preserve">Instructor </w:t>
      </w:r>
    </w:p>
    <w:p w:rsidR="00F55E34" w:rsidRPr="00E3234E" w:rsidP="001B78FC">
      <w:pPr>
        <w:spacing w:line="480" w:lineRule="auto"/>
        <w:jc w:val="center"/>
        <w:rPr>
          <w:rFonts w:ascii="Times New Roman" w:hAnsi="Times New Roman" w:cs="Times New Roman"/>
          <w:sz w:val="24"/>
          <w:szCs w:val="24"/>
        </w:rPr>
      </w:pPr>
      <w:r w:rsidRPr="00E3234E">
        <w:rPr>
          <w:rFonts w:ascii="Times New Roman" w:hAnsi="Times New Roman" w:cs="Times New Roman"/>
          <w:sz w:val="24"/>
          <w:szCs w:val="24"/>
        </w:rPr>
        <w:t xml:space="preserve">Date </w:t>
      </w:r>
    </w:p>
    <w:p w:rsidR="00DE754B">
      <w:pPr>
        <w:rPr>
          <w:rFonts w:ascii="Times New Roman" w:hAnsi="Times New Roman" w:cs="Times New Roman"/>
          <w:b/>
          <w:sz w:val="24"/>
          <w:szCs w:val="24"/>
        </w:rPr>
      </w:pPr>
      <w:r>
        <w:rPr>
          <w:rFonts w:ascii="Times New Roman" w:hAnsi="Times New Roman" w:cs="Times New Roman"/>
          <w:b/>
          <w:sz w:val="24"/>
          <w:szCs w:val="24"/>
        </w:rPr>
        <w:br w:type="page"/>
      </w:r>
    </w:p>
    <w:p w:rsidR="003F4955" w:rsidP="00F20931">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Executive Summary</w:t>
      </w:r>
    </w:p>
    <w:p w:rsidR="003F4955" w:rsidRPr="003F4955" w:rsidP="00DE754B">
      <w:pPr>
        <w:spacing w:line="480" w:lineRule="auto"/>
        <w:ind w:firstLine="720"/>
        <w:rPr>
          <w:rFonts w:ascii="Times New Roman" w:hAnsi="Times New Roman" w:cs="Times New Roman"/>
          <w:sz w:val="24"/>
          <w:szCs w:val="24"/>
        </w:rPr>
      </w:pPr>
      <w:r w:rsidRPr="003F4955">
        <w:rPr>
          <w:rFonts w:ascii="Times New Roman" w:hAnsi="Times New Roman" w:cs="Times New Roman"/>
          <w:sz w:val="24"/>
          <w:szCs w:val="24"/>
        </w:rPr>
        <w:t xml:space="preserve">Top Print is an organization that will be dedicated to honoring God by spreading messages of love and hope through </w:t>
      </w:r>
      <w:r>
        <w:rPr>
          <w:rFonts w:ascii="Times New Roman" w:hAnsi="Times New Roman" w:cs="Times New Roman"/>
          <w:sz w:val="24"/>
          <w:szCs w:val="24"/>
        </w:rPr>
        <w:t xml:space="preserve">creative </w:t>
      </w:r>
      <w:r w:rsidR="00012D77">
        <w:rPr>
          <w:rFonts w:ascii="Times New Roman" w:hAnsi="Times New Roman" w:cs="Times New Roman"/>
          <w:sz w:val="24"/>
          <w:szCs w:val="24"/>
        </w:rPr>
        <w:t>T-shirt</w:t>
      </w:r>
      <w:r>
        <w:rPr>
          <w:rFonts w:ascii="Times New Roman" w:hAnsi="Times New Roman" w:cs="Times New Roman"/>
          <w:sz w:val="24"/>
          <w:szCs w:val="24"/>
        </w:rPr>
        <w:t xml:space="preserve"> Designs. </w:t>
      </w:r>
      <w:r w:rsidR="00665D0B">
        <w:rPr>
          <w:rFonts w:ascii="Times New Roman" w:hAnsi="Times New Roman" w:cs="Times New Roman"/>
          <w:sz w:val="24"/>
          <w:szCs w:val="24"/>
        </w:rPr>
        <w:t>This operation</w:t>
      </w:r>
      <w:r w:rsidR="0041748C">
        <w:rPr>
          <w:rFonts w:ascii="Times New Roman" w:hAnsi="Times New Roman" w:cs="Times New Roman"/>
          <w:sz w:val="24"/>
          <w:szCs w:val="24"/>
        </w:rPr>
        <w:t xml:space="preserve"> plan gives a brief overview of the business including its mission and vision. </w:t>
      </w:r>
      <w:r w:rsidR="00665D0B">
        <w:rPr>
          <w:rFonts w:ascii="Times New Roman" w:hAnsi="Times New Roman" w:cs="Times New Roman"/>
          <w:sz w:val="24"/>
          <w:szCs w:val="24"/>
        </w:rPr>
        <w:t xml:space="preserve">The plan also highlights the choice of location as well as the various methods the business will employ in reducing costs. </w:t>
      </w:r>
      <w:r w:rsidR="00C62906">
        <w:rPr>
          <w:rFonts w:ascii="Times New Roman" w:hAnsi="Times New Roman" w:cs="Times New Roman"/>
          <w:sz w:val="24"/>
          <w:szCs w:val="24"/>
        </w:rPr>
        <w:t xml:space="preserve">The various aspects of material requirement planning such as master production schedule, bill of materials, and lead time components are also included. </w:t>
      </w:r>
      <w:r w:rsidR="0066147B">
        <w:rPr>
          <w:rFonts w:ascii="Times New Roman" w:hAnsi="Times New Roman" w:cs="Times New Roman"/>
          <w:sz w:val="24"/>
          <w:szCs w:val="24"/>
        </w:rPr>
        <w:t xml:space="preserve">The logistics and the supply chain used in the distribution of the final product to the customer are explained including the role of suppliers in the supply chain. </w:t>
      </w:r>
      <w:r w:rsidR="00AA5EAA">
        <w:rPr>
          <w:rFonts w:ascii="Times New Roman" w:hAnsi="Times New Roman" w:cs="Times New Roman"/>
          <w:sz w:val="24"/>
          <w:szCs w:val="24"/>
        </w:rPr>
        <w:t xml:space="preserve">Methods of quality control such as order confirmations are explained </w:t>
      </w:r>
      <w:r w:rsidR="00050D65">
        <w:rPr>
          <w:rFonts w:ascii="Times New Roman" w:hAnsi="Times New Roman" w:cs="Times New Roman"/>
          <w:sz w:val="24"/>
          <w:szCs w:val="24"/>
        </w:rPr>
        <w:t>alongside</w:t>
      </w:r>
      <w:r w:rsidR="00AA5EAA">
        <w:rPr>
          <w:rFonts w:ascii="Times New Roman" w:hAnsi="Times New Roman" w:cs="Times New Roman"/>
          <w:sz w:val="24"/>
          <w:szCs w:val="24"/>
        </w:rPr>
        <w:t xml:space="preserve"> the personnel responsible for this process. </w:t>
      </w:r>
      <w:r w:rsidR="00C377A8">
        <w:rPr>
          <w:rFonts w:ascii="Times New Roman" w:hAnsi="Times New Roman" w:cs="Times New Roman"/>
          <w:sz w:val="24"/>
          <w:szCs w:val="24"/>
        </w:rPr>
        <w:t xml:space="preserve">An organizational chart is also included to show the hierarchy in organizational operations. </w:t>
      </w:r>
    </w:p>
    <w:p w:rsidR="00F20931">
      <w:pPr>
        <w:rPr>
          <w:rFonts w:ascii="Times New Roman" w:hAnsi="Times New Roman" w:cs="Times New Roman"/>
          <w:b/>
          <w:sz w:val="24"/>
          <w:szCs w:val="24"/>
        </w:rPr>
      </w:pPr>
      <w:r>
        <w:rPr>
          <w:rFonts w:ascii="Times New Roman" w:hAnsi="Times New Roman" w:cs="Times New Roman"/>
          <w:b/>
          <w:sz w:val="24"/>
          <w:szCs w:val="24"/>
        </w:rPr>
        <w:br w:type="page"/>
      </w:r>
    </w:p>
    <w:p w:rsidR="00A50B6E" w:rsidRPr="00E3234E" w:rsidP="00DE754B">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Introduction  </w:t>
      </w:r>
    </w:p>
    <w:p w:rsidR="00831226"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T-shirts are some </w:t>
      </w:r>
      <w:r w:rsidRPr="00E3234E" w:rsidR="002530E6">
        <w:rPr>
          <w:rFonts w:ascii="Times New Roman" w:hAnsi="Times New Roman" w:cs="Times New Roman"/>
          <w:sz w:val="24"/>
          <w:szCs w:val="24"/>
        </w:rPr>
        <w:t>of</w:t>
      </w:r>
      <w:r w:rsidRPr="00E3234E">
        <w:rPr>
          <w:rFonts w:ascii="Times New Roman" w:hAnsi="Times New Roman" w:cs="Times New Roman"/>
          <w:sz w:val="24"/>
          <w:szCs w:val="24"/>
        </w:rPr>
        <w:t xml:space="preserve"> the widely recognized types of clothing around the world. Selling T-shirts online has become one of the popular choices for new </w:t>
      </w:r>
      <w:r w:rsidRPr="00E3234E" w:rsidR="002530E6">
        <w:rPr>
          <w:rFonts w:ascii="Times New Roman" w:hAnsi="Times New Roman" w:cs="Times New Roman"/>
          <w:sz w:val="24"/>
          <w:szCs w:val="24"/>
        </w:rPr>
        <w:t>businesses</w:t>
      </w:r>
      <w:r w:rsidRPr="00E3234E">
        <w:rPr>
          <w:rFonts w:ascii="Times New Roman" w:hAnsi="Times New Roman" w:cs="Times New Roman"/>
          <w:sz w:val="24"/>
          <w:szCs w:val="24"/>
        </w:rPr>
        <w:t xml:space="preserve"> to acquire a market easily. </w:t>
      </w:r>
      <w:r w:rsidRPr="00E3234E" w:rsidR="002530E6">
        <w:rPr>
          <w:rFonts w:ascii="Times New Roman" w:hAnsi="Times New Roman" w:cs="Times New Roman"/>
          <w:sz w:val="24"/>
          <w:szCs w:val="24"/>
        </w:rPr>
        <w:t xml:space="preserve">T-shirts have been considered as part of casual clothing which can reflect individual personalities, identities as well as interests. </w:t>
      </w:r>
      <w:r w:rsidRPr="00E3234E" w:rsidR="00BC4AC6">
        <w:rPr>
          <w:rFonts w:ascii="Times New Roman" w:hAnsi="Times New Roman" w:cs="Times New Roman"/>
          <w:sz w:val="24"/>
          <w:szCs w:val="24"/>
        </w:rPr>
        <w:t xml:space="preserve">Customized T-shirts allow people to easily send their messages in an artistic way. </w:t>
      </w:r>
      <w:r w:rsidRPr="00E3234E" w:rsidR="0094270A">
        <w:rPr>
          <w:rFonts w:ascii="Times New Roman" w:hAnsi="Times New Roman" w:cs="Times New Roman"/>
          <w:sz w:val="24"/>
          <w:szCs w:val="24"/>
        </w:rPr>
        <w:t xml:space="preserve">some of the messages sent through the T-shirts can be messages of hope and love. </w:t>
      </w:r>
      <w:r w:rsidRPr="00E3234E" w:rsidR="008F6EB3">
        <w:rPr>
          <w:rFonts w:ascii="Times New Roman" w:hAnsi="Times New Roman" w:cs="Times New Roman"/>
          <w:sz w:val="24"/>
          <w:szCs w:val="24"/>
        </w:rPr>
        <w:t xml:space="preserve">The messages can also be religious messages which can be used to promote the principles of Christianity. </w:t>
      </w:r>
      <w:r w:rsidRPr="00E3234E" w:rsidR="00D14198">
        <w:rPr>
          <w:rFonts w:ascii="Times New Roman" w:hAnsi="Times New Roman" w:cs="Times New Roman"/>
          <w:sz w:val="24"/>
          <w:szCs w:val="24"/>
        </w:rPr>
        <w:t xml:space="preserve">Customized T-shirts can be meant for Christian audiences incorporating the buyer’s message of choice. </w:t>
      </w:r>
      <w:r w:rsidRPr="00E3234E" w:rsidR="00DF7AC2">
        <w:rPr>
          <w:rFonts w:ascii="Times New Roman" w:hAnsi="Times New Roman" w:cs="Times New Roman"/>
          <w:sz w:val="24"/>
          <w:szCs w:val="24"/>
        </w:rPr>
        <w:t xml:space="preserve">This way, one can make money by selling T-shirts while promoting the positive message as a way of glorifying and honoring God. </w:t>
      </w:r>
    </w:p>
    <w:p w:rsidR="006B6205"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The business venture in this case will be selling religious T-shirts online to an identified market. The customers will have a choice to select the message to be printed on their T-shirts from</w:t>
      </w:r>
      <w:r w:rsidRPr="00E3234E" w:rsidR="005E0632">
        <w:rPr>
          <w:rFonts w:ascii="Times New Roman" w:hAnsi="Times New Roman" w:cs="Times New Roman"/>
          <w:sz w:val="24"/>
          <w:szCs w:val="24"/>
        </w:rPr>
        <w:t xml:space="preserve"> </w:t>
      </w:r>
      <w:r w:rsidRPr="00E3234E">
        <w:rPr>
          <w:rFonts w:ascii="Times New Roman" w:hAnsi="Times New Roman" w:cs="Times New Roman"/>
          <w:sz w:val="24"/>
          <w:szCs w:val="24"/>
        </w:rPr>
        <w:t>a message of their preference.</w:t>
      </w:r>
      <w:r w:rsidRPr="00E3234E" w:rsidR="00734AB7">
        <w:rPr>
          <w:rFonts w:ascii="Times New Roman" w:hAnsi="Times New Roman" w:cs="Times New Roman"/>
          <w:sz w:val="24"/>
          <w:szCs w:val="24"/>
        </w:rPr>
        <w:t xml:space="preserve"> The business will provide the customer with a choice for round neck T-shirts, crew-neck T-shirts as well as V Neck T-shirts. </w:t>
      </w:r>
      <w:r w:rsidRPr="00E3234E">
        <w:rPr>
          <w:rFonts w:ascii="Times New Roman" w:hAnsi="Times New Roman" w:cs="Times New Roman"/>
          <w:sz w:val="24"/>
          <w:szCs w:val="24"/>
        </w:rPr>
        <w:t xml:space="preserve"> </w:t>
      </w:r>
      <w:r w:rsidRPr="00E3234E" w:rsidR="005E0632">
        <w:rPr>
          <w:rFonts w:ascii="Times New Roman" w:hAnsi="Times New Roman" w:cs="Times New Roman"/>
          <w:sz w:val="24"/>
          <w:szCs w:val="24"/>
        </w:rPr>
        <w:t xml:space="preserve">The business will also use print-on-demand services to avail the products to their customers. </w:t>
      </w:r>
      <w:r w:rsidRPr="00E3234E" w:rsidR="00553BC0">
        <w:rPr>
          <w:rFonts w:ascii="Times New Roman" w:hAnsi="Times New Roman" w:cs="Times New Roman"/>
          <w:sz w:val="24"/>
          <w:szCs w:val="24"/>
        </w:rPr>
        <w:t xml:space="preserve">This will allow the business to print the orders received from the customers while incorporating their favorite messages based on their choice. </w:t>
      </w:r>
      <w:r w:rsidRPr="00E3234E" w:rsidR="003B3D47">
        <w:rPr>
          <w:rFonts w:ascii="Times New Roman" w:hAnsi="Times New Roman" w:cs="Times New Roman"/>
          <w:sz w:val="24"/>
          <w:szCs w:val="24"/>
        </w:rPr>
        <w:t xml:space="preserve">The print-on-demand service is a great way of avoiding extra costs which the business may incur from holding inventory for a long business. </w:t>
      </w:r>
    </w:p>
    <w:p w:rsidR="00D70B30" w:rsidRPr="00E3234E" w:rsidP="00DE754B">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Mission and Vision </w:t>
      </w:r>
    </w:p>
    <w:p w:rsidR="00D70B30"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mission of the business venture will be to improve the world by designing products that inspire people to be hopeful and optimistic as they work for the future. The vision of the </w:t>
      </w:r>
      <w:r w:rsidRPr="00E3234E">
        <w:rPr>
          <w:rFonts w:ascii="Times New Roman" w:hAnsi="Times New Roman" w:cs="Times New Roman"/>
          <w:sz w:val="24"/>
          <w:szCs w:val="24"/>
        </w:rPr>
        <w:t xml:space="preserve">organization is to become the leading manufacturer of customized T-shirts that send a message of love and hope. </w:t>
      </w:r>
    </w:p>
    <w:p w:rsidR="00D70B30" w:rsidRPr="00E3234E" w:rsidP="00DE754B">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Location </w:t>
      </w:r>
    </w:p>
    <w:p w:rsidR="00D70B30"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location of the business will be selected based on various factors. Although the main business will be done online, </w:t>
      </w:r>
      <w:r w:rsidRPr="00E3234E" w:rsidR="006070C0">
        <w:rPr>
          <w:rFonts w:ascii="Times New Roman" w:hAnsi="Times New Roman" w:cs="Times New Roman"/>
          <w:sz w:val="24"/>
          <w:szCs w:val="24"/>
        </w:rPr>
        <w:t xml:space="preserve">the business </w:t>
      </w:r>
      <w:r w:rsidRPr="00E3234E" w:rsidR="007165E4">
        <w:rPr>
          <w:rFonts w:ascii="Times New Roman" w:hAnsi="Times New Roman" w:cs="Times New Roman"/>
          <w:sz w:val="24"/>
          <w:szCs w:val="24"/>
        </w:rPr>
        <w:t xml:space="preserve">will have an established location where the customers can visit to make their orders. </w:t>
      </w:r>
      <w:r w:rsidRPr="00E3234E" w:rsidR="002649A3">
        <w:rPr>
          <w:rFonts w:ascii="Times New Roman" w:hAnsi="Times New Roman" w:cs="Times New Roman"/>
          <w:sz w:val="24"/>
          <w:szCs w:val="24"/>
        </w:rPr>
        <w:t xml:space="preserve">The location for this business is identified considering various factors. These include demand for the products as well as the budget. </w:t>
      </w:r>
      <w:r w:rsidRPr="00E3234E" w:rsidR="006B245C">
        <w:rPr>
          <w:rFonts w:ascii="Times New Roman" w:hAnsi="Times New Roman" w:cs="Times New Roman"/>
          <w:sz w:val="24"/>
          <w:szCs w:val="24"/>
        </w:rPr>
        <w:t xml:space="preserve">A small store will be established for printing as well as being the starting point for the </w:t>
      </w:r>
      <w:r w:rsidRPr="00E3234E" w:rsidR="00021F20">
        <w:rPr>
          <w:rFonts w:ascii="Times New Roman" w:hAnsi="Times New Roman" w:cs="Times New Roman"/>
          <w:sz w:val="24"/>
          <w:szCs w:val="24"/>
        </w:rPr>
        <w:t xml:space="preserve">distribution of the products. </w:t>
      </w:r>
      <w:r w:rsidRPr="00E3234E" w:rsidR="00EC22C5">
        <w:rPr>
          <w:rFonts w:ascii="Times New Roman" w:hAnsi="Times New Roman" w:cs="Times New Roman"/>
          <w:sz w:val="24"/>
          <w:szCs w:val="24"/>
        </w:rPr>
        <w:t xml:space="preserve">For this business venture, the location is selected based on the availability of various Christian stores in the area. </w:t>
      </w:r>
      <w:r w:rsidRPr="00E3234E" w:rsidR="004E4BB2">
        <w:rPr>
          <w:rFonts w:ascii="Times New Roman" w:hAnsi="Times New Roman" w:cs="Times New Roman"/>
          <w:sz w:val="24"/>
          <w:szCs w:val="24"/>
        </w:rPr>
        <w:t xml:space="preserve">The business location will </w:t>
      </w:r>
      <w:r w:rsidRPr="00E3234E" w:rsidR="00E547AF">
        <w:rPr>
          <w:rFonts w:ascii="Times New Roman" w:hAnsi="Times New Roman" w:cs="Times New Roman"/>
          <w:sz w:val="24"/>
          <w:szCs w:val="24"/>
        </w:rPr>
        <w:t>be San</w:t>
      </w:r>
      <w:r w:rsidRPr="00E3234E" w:rsidR="004E4BB2">
        <w:rPr>
          <w:rFonts w:ascii="Times New Roman" w:hAnsi="Times New Roman" w:cs="Times New Roman"/>
          <w:sz w:val="24"/>
          <w:szCs w:val="24"/>
        </w:rPr>
        <w:t xml:space="preserve"> Antonio which has a high concentration of Christian stores. The business will need to work closely with these stores as</w:t>
      </w:r>
      <w:r w:rsidRPr="00E3234E" w:rsidR="00E547AF">
        <w:rPr>
          <w:rFonts w:ascii="Times New Roman" w:hAnsi="Times New Roman" w:cs="Times New Roman"/>
          <w:sz w:val="24"/>
          <w:szCs w:val="24"/>
        </w:rPr>
        <w:t xml:space="preserve"> part of the distribution channel for the business as well as a great way of attracting customers. </w:t>
      </w:r>
      <w:r w:rsidRPr="00E3234E" w:rsidR="006712E4">
        <w:rPr>
          <w:rFonts w:ascii="Times New Roman" w:hAnsi="Times New Roman" w:cs="Times New Roman"/>
          <w:sz w:val="24"/>
          <w:szCs w:val="24"/>
        </w:rPr>
        <w:t xml:space="preserve">The availability of Christian stores also shows significant demand for related products in the area. the business will use this an as </w:t>
      </w:r>
      <w:r w:rsidRPr="00E3234E" w:rsidR="00602259">
        <w:rPr>
          <w:rFonts w:ascii="Times New Roman" w:hAnsi="Times New Roman" w:cs="Times New Roman"/>
          <w:sz w:val="24"/>
          <w:szCs w:val="24"/>
        </w:rPr>
        <w:t>opportunity to</w:t>
      </w:r>
      <w:r w:rsidRPr="00E3234E" w:rsidR="006712E4">
        <w:rPr>
          <w:rFonts w:ascii="Times New Roman" w:hAnsi="Times New Roman" w:cs="Times New Roman"/>
          <w:sz w:val="24"/>
          <w:szCs w:val="24"/>
        </w:rPr>
        <w:t xml:space="preserve"> get promote its products to potential customers. </w:t>
      </w:r>
      <w:r w:rsidRPr="00E3234E" w:rsidR="00602259">
        <w:rPr>
          <w:rFonts w:ascii="Times New Roman" w:hAnsi="Times New Roman" w:cs="Times New Roman"/>
          <w:sz w:val="24"/>
          <w:szCs w:val="24"/>
        </w:rPr>
        <w:t xml:space="preserve">Setting up the business will also require analysis of the </w:t>
      </w:r>
      <w:r w:rsidRPr="00E3234E" w:rsidR="00A5158E">
        <w:rPr>
          <w:rFonts w:ascii="Times New Roman" w:hAnsi="Times New Roman" w:cs="Times New Roman"/>
          <w:sz w:val="24"/>
          <w:szCs w:val="24"/>
        </w:rPr>
        <w:t>competition in</w:t>
      </w:r>
      <w:r w:rsidRPr="00E3234E" w:rsidR="00602259">
        <w:rPr>
          <w:rFonts w:ascii="Times New Roman" w:hAnsi="Times New Roman" w:cs="Times New Roman"/>
          <w:sz w:val="24"/>
          <w:szCs w:val="24"/>
        </w:rPr>
        <w:t xml:space="preserve"> the area. </w:t>
      </w:r>
      <w:r w:rsidRPr="00E3234E" w:rsidR="00A5158E">
        <w:rPr>
          <w:rFonts w:ascii="Times New Roman" w:hAnsi="Times New Roman" w:cs="Times New Roman"/>
          <w:sz w:val="24"/>
          <w:szCs w:val="24"/>
        </w:rPr>
        <w:t xml:space="preserve">The location of the store will be established in an area where no other businesses will be </w:t>
      </w:r>
      <w:r w:rsidRPr="00E3234E" w:rsidR="0073336D">
        <w:rPr>
          <w:rFonts w:ascii="Times New Roman" w:hAnsi="Times New Roman" w:cs="Times New Roman"/>
          <w:sz w:val="24"/>
          <w:szCs w:val="24"/>
        </w:rPr>
        <w:t>providing</w:t>
      </w:r>
      <w:r w:rsidRPr="00E3234E" w:rsidR="00A5158E">
        <w:rPr>
          <w:rFonts w:ascii="Times New Roman" w:hAnsi="Times New Roman" w:cs="Times New Roman"/>
          <w:sz w:val="24"/>
          <w:szCs w:val="24"/>
        </w:rPr>
        <w:t xml:space="preserve"> the same services to avoid stiff competition which may affect the prosperity of a new business. </w:t>
      </w:r>
      <w:r w:rsidRPr="00E3234E" w:rsidR="00A043AB">
        <w:rPr>
          <w:rFonts w:ascii="Times New Roman" w:hAnsi="Times New Roman" w:cs="Times New Roman"/>
          <w:sz w:val="24"/>
          <w:szCs w:val="24"/>
        </w:rPr>
        <w:t xml:space="preserve">Through proper research, the location of the business is also identified based on the access to suppliers. </w:t>
      </w:r>
      <w:r w:rsidRPr="00E3234E" w:rsidR="00094B5A">
        <w:rPr>
          <w:rFonts w:ascii="Times New Roman" w:hAnsi="Times New Roman" w:cs="Times New Roman"/>
          <w:sz w:val="24"/>
          <w:szCs w:val="24"/>
        </w:rPr>
        <w:t xml:space="preserve">The location of the suppliers will be a key factor as the business venture will work closely with the suppliers who provide the plain T-shirts for customization. </w:t>
      </w:r>
    </w:p>
    <w:p w:rsidR="00DE754B" w:rsidP="00DE754B">
      <w:pPr>
        <w:spacing w:line="480" w:lineRule="auto"/>
        <w:ind w:firstLine="720"/>
        <w:rPr>
          <w:rFonts w:ascii="Times New Roman" w:hAnsi="Times New Roman" w:cs="Times New Roman"/>
          <w:b/>
          <w:sz w:val="24"/>
          <w:szCs w:val="24"/>
        </w:rPr>
      </w:pPr>
    </w:p>
    <w:p w:rsidR="00DE754B" w:rsidP="00DE754B">
      <w:pPr>
        <w:spacing w:line="480" w:lineRule="auto"/>
        <w:ind w:firstLine="720"/>
        <w:rPr>
          <w:rFonts w:ascii="Times New Roman" w:hAnsi="Times New Roman" w:cs="Times New Roman"/>
          <w:b/>
          <w:sz w:val="24"/>
          <w:szCs w:val="24"/>
        </w:rPr>
      </w:pPr>
    </w:p>
    <w:p w:rsidR="002A58CA" w:rsidRPr="00E3234E" w:rsidP="00DE754B">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Cost-</w:t>
      </w:r>
      <w:r w:rsidRPr="00E3234E">
        <w:rPr>
          <w:rFonts w:ascii="Times New Roman" w:hAnsi="Times New Roman" w:cs="Times New Roman"/>
          <w:b/>
          <w:sz w:val="24"/>
          <w:szCs w:val="24"/>
        </w:rPr>
        <w:t xml:space="preserve">effective production method </w:t>
      </w:r>
    </w:p>
    <w:p w:rsidR="001755F3"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business will use the Print-on-demand method of production as a way of ensuring cost-effectiveness in production. </w:t>
      </w:r>
      <w:r w:rsidRPr="00E3234E" w:rsidR="000F2147">
        <w:rPr>
          <w:rFonts w:ascii="Times New Roman" w:hAnsi="Times New Roman" w:cs="Times New Roman"/>
          <w:sz w:val="24"/>
          <w:szCs w:val="24"/>
        </w:rPr>
        <w:t xml:space="preserve">The print-on-demand service allows the business to print the T-shirts based on customer orders. </w:t>
      </w:r>
      <w:r w:rsidRPr="00E3234E" w:rsidR="00740EAE">
        <w:rPr>
          <w:rFonts w:ascii="Times New Roman" w:hAnsi="Times New Roman" w:cs="Times New Roman"/>
          <w:sz w:val="24"/>
          <w:szCs w:val="24"/>
        </w:rPr>
        <w:t>This is a great way of avoiding the accumulation of inventory in the stores which can be costly for the business when no orders are received</w:t>
      </w:r>
      <w:r w:rsidRPr="00E3234E" w:rsidR="001F32DA">
        <w:rPr>
          <w:rFonts w:ascii="Times New Roman" w:hAnsi="Times New Roman" w:cs="Times New Roman"/>
          <w:sz w:val="24"/>
          <w:szCs w:val="24"/>
        </w:rPr>
        <w:t xml:space="preserve"> (</w:t>
      </w:r>
      <w:r w:rsidRPr="00E3234E" w:rsidR="001F32DA">
        <w:rPr>
          <w:rFonts w:ascii="Times New Roman" w:hAnsi="Times New Roman" w:cs="Times New Roman"/>
          <w:sz w:val="24"/>
          <w:szCs w:val="24"/>
          <w:shd w:val="clear" w:color="auto" w:fill="FFFFFF"/>
        </w:rPr>
        <w:t>Wirtz, &amp; Zeithaml, 2018).</w:t>
      </w:r>
      <w:r w:rsidRPr="00E3234E" w:rsidR="00740EAE">
        <w:rPr>
          <w:rFonts w:ascii="Times New Roman" w:hAnsi="Times New Roman" w:cs="Times New Roman"/>
          <w:sz w:val="24"/>
          <w:szCs w:val="24"/>
        </w:rPr>
        <w:t xml:space="preserve"> </w:t>
      </w:r>
      <w:r w:rsidRPr="00E3234E" w:rsidR="009C172D">
        <w:rPr>
          <w:rFonts w:ascii="Times New Roman" w:hAnsi="Times New Roman" w:cs="Times New Roman"/>
          <w:sz w:val="24"/>
          <w:szCs w:val="24"/>
        </w:rPr>
        <w:t xml:space="preserve">The products will be produced for a specific audience. </w:t>
      </w:r>
      <w:r w:rsidRPr="00E3234E" w:rsidR="00FC4156">
        <w:rPr>
          <w:rFonts w:ascii="Times New Roman" w:hAnsi="Times New Roman" w:cs="Times New Roman"/>
          <w:sz w:val="24"/>
          <w:szCs w:val="24"/>
        </w:rPr>
        <w:t xml:space="preserve">Before the start of the printing process, the business will identify its niche </w:t>
      </w:r>
      <w:r w:rsidRPr="00E3234E" w:rsidR="00B05085">
        <w:rPr>
          <w:rFonts w:ascii="Times New Roman" w:hAnsi="Times New Roman" w:cs="Times New Roman"/>
          <w:sz w:val="24"/>
          <w:szCs w:val="24"/>
        </w:rPr>
        <w:t xml:space="preserve">and select the audience. The cost of manufacture will include the cost of promoting the product to attract more customers. </w:t>
      </w:r>
      <w:r w:rsidRPr="00E3234E" w:rsidR="003468F9">
        <w:rPr>
          <w:rFonts w:ascii="Times New Roman" w:hAnsi="Times New Roman" w:cs="Times New Roman"/>
          <w:sz w:val="24"/>
          <w:szCs w:val="24"/>
        </w:rPr>
        <w:t xml:space="preserve">The business venture will publish brochures including the best messages that can be printed on the T-shirts. These brochures will be supplied across the various Christian stores in the city which often interacts with potential customers for the customized T-shirts. </w:t>
      </w:r>
    </w:p>
    <w:p w:rsidR="00FE5877"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brochures will also include image examples of the customized T-shirts with the best messages imprinted on them as well as contact information. </w:t>
      </w:r>
      <w:r w:rsidRPr="00E3234E" w:rsidR="00F35A42">
        <w:rPr>
          <w:rFonts w:ascii="Times New Roman" w:hAnsi="Times New Roman" w:cs="Times New Roman"/>
          <w:sz w:val="24"/>
          <w:szCs w:val="24"/>
        </w:rPr>
        <w:t xml:space="preserve">Once the customer is interested, they can contact the store to make their order based on their preference. Online platforms are a great way of acquiring customers. </w:t>
      </w:r>
      <w:r w:rsidRPr="00E3234E" w:rsidR="005D5FB7">
        <w:rPr>
          <w:rFonts w:ascii="Times New Roman" w:hAnsi="Times New Roman" w:cs="Times New Roman"/>
          <w:sz w:val="24"/>
          <w:szCs w:val="24"/>
        </w:rPr>
        <w:t xml:space="preserve">Social media platforms like Facebook provide Audience Insight tools that can be used in targeting the audience. Digital versions of the brochures will be sent to the potential customers showing them the various services they can enjoy from the business venture. </w:t>
      </w:r>
      <w:r w:rsidRPr="00E3234E" w:rsidR="00CE338E">
        <w:rPr>
          <w:rFonts w:ascii="Times New Roman" w:hAnsi="Times New Roman" w:cs="Times New Roman"/>
          <w:sz w:val="24"/>
          <w:szCs w:val="24"/>
        </w:rPr>
        <w:t xml:space="preserve">Other social media networks such as Twitter and Instagram can be a great way of attracting customers to try the products produced by the </w:t>
      </w:r>
      <w:r w:rsidRPr="00E3234E">
        <w:rPr>
          <w:rFonts w:ascii="Times New Roman" w:hAnsi="Times New Roman" w:cs="Times New Roman"/>
          <w:sz w:val="24"/>
          <w:szCs w:val="24"/>
        </w:rPr>
        <w:t>business</w:t>
      </w:r>
      <w:r w:rsidRPr="00E3234E" w:rsidR="00CE338E">
        <w:rPr>
          <w:rFonts w:ascii="Times New Roman" w:hAnsi="Times New Roman" w:cs="Times New Roman"/>
          <w:sz w:val="24"/>
          <w:szCs w:val="24"/>
        </w:rPr>
        <w:t>.</w:t>
      </w:r>
    </w:p>
    <w:p w:rsidR="00CE338E"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Working closely with suppliers is also </w:t>
      </w:r>
      <w:r w:rsidRPr="00E3234E" w:rsidR="00FA2B14">
        <w:rPr>
          <w:rFonts w:ascii="Times New Roman" w:hAnsi="Times New Roman" w:cs="Times New Roman"/>
          <w:sz w:val="24"/>
          <w:szCs w:val="24"/>
        </w:rPr>
        <w:t>a great method of ensuring cost</w:t>
      </w:r>
      <w:r w:rsidRPr="00E3234E" w:rsidR="006753E3">
        <w:rPr>
          <w:rFonts w:ascii="Times New Roman" w:hAnsi="Times New Roman" w:cs="Times New Roman"/>
          <w:sz w:val="24"/>
          <w:szCs w:val="24"/>
        </w:rPr>
        <w:t>-effectiveness</w:t>
      </w:r>
      <w:r w:rsidRPr="00E3234E" w:rsidR="00FA2B14">
        <w:rPr>
          <w:rFonts w:ascii="Times New Roman" w:hAnsi="Times New Roman" w:cs="Times New Roman"/>
          <w:sz w:val="24"/>
          <w:szCs w:val="24"/>
        </w:rPr>
        <w:t xml:space="preserve"> in production</w:t>
      </w:r>
      <w:r w:rsidRPr="00E3234E" w:rsidR="00D30400">
        <w:rPr>
          <w:rFonts w:ascii="Times New Roman" w:hAnsi="Times New Roman" w:cs="Times New Roman"/>
          <w:sz w:val="24"/>
          <w:szCs w:val="24"/>
        </w:rPr>
        <w:t xml:space="preserve"> (</w:t>
      </w:r>
      <w:r w:rsidRPr="00E3234E" w:rsidR="00D30400">
        <w:rPr>
          <w:rFonts w:ascii="Times New Roman" w:hAnsi="Times New Roman" w:cs="Times New Roman"/>
          <w:sz w:val="24"/>
          <w:szCs w:val="24"/>
          <w:shd w:val="clear" w:color="auto" w:fill="FFFFFF"/>
        </w:rPr>
        <w:t xml:space="preserve">Wirtz, &amp; Zeithaml, </w:t>
      </w:r>
      <w:r w:rsidRPr="00E3234E" w:rsidR="00E867BD">
        <w:rPr>
          <w:rFonts w:ascii="Times New Roman" w:hAnsi="Times New Roman" w:cs="Times New Roman"/>
          <w:sz w:val="24"/>
          <w:szCs w:val="24"/>
          <w:shd w:val="clear" w:color="auto" w:fill="FFFFFF"/>
        </w:rPr>
        <w:t>2018)</w:t>
      </w:r>
      <w:r w:rsidRPr="00E3234E" w:rsidR="00FA2B14">
        <w:rPr>
          <w:rFonts w:ascii="Times New Roman" w:hAnsi="Times New Roman" w:cs="Times New Roman"/>
          <w:sz w:val="24"/>
          <w:szCs w:val="24"/>
        </w:rPr>
        <w:t xml:space="preserve">. </w:t>
      </w:r>
      <w:r w:rsidRPr="00E3234E" w:rsidR="006753E3">
        <w:rPr>
          <w:rFonts w:ascii="Times New Roman" w:hAnsi="Times New Roman" w:cs="Times New Roman"/>
          <w:sz w:val="24"/>
          <w:szCs w:val="24"/>
        </w:rPr>
        <w:t xml:space="preserve">The business will stay close to the suppliers of the plain T-shirts who will always provide them based on the demand the business is receiving. Working closely with the suppliers can allow the business to enjoy various discounts when acquiring the </w:t>
      </w:r>
      <w:r w:rsidRPr="00E3234E" w:rsidR="006753E3">
        <w:rPr>
          <w:rFonts w:ascii="Times New Roman" w:hAnsi="Times New Roman" w:cs="Times New Roman"/>
          <w:sz w:val="24"/>
          <w:szCs w:val="24"/>
        </w:rPr>
        <w:t xml:space="preserve">T-shirts as well as avoiding buying in bulk when the demand for the product is low as a way of </w:t>
      </w:r>
      <w:r w:rsidRPr="00E3234E" w:rsidR="008937F0">
        <w:rPr>
          <w:rFonts w:ascii="Times New Roman" w:hAnsi="Times New Roman" w:cs="Times New Roman"/>
          <w:sz w:val="24"/>
          <w:szCs w:val="24"/>
        </w:rPr>
        <w:t>cutting</w:t>
      </w:r>
      <w:r w:rsidRPr="00E3234E" w:rsidR="006753E3">
        <w:rPr>
          <w:rFonts w:ascii="Times New Roman" w:hAnsi="Times New Roman" w:cs="Times New Roman"/>
          <w:sz w:val="24"/>
          <w:szCs w:val="24"/>
        </w:rPr>
        <w:t xml:space="preserve"> costs. </w:t>
      </w:r>
      <w:r w:rsidRPr="00E3234E" w:rsidR="008937F0">
        <w:rPr>
          <w:rFonts w:ascii="Times New Roman" w:hAnsi="Times New Roman" w:cs="Times New Roman"/>
          <w:sz w:val="24"/>
          <w:szCs w:val="24"/>
        </w:rPr>
        <w:t xml:space="preserve">The business will rely on quality suppliers. Getting the products from quality suppliers will be </w:t>
      </w:r>
      <w:r w:rsidRPr="00E3234E" w:rsidR="00B45A6E">
        <w:rPr>
          <w:rFonts w:ascii="Times New Roman" w:hAnsi="Times New Roman" w:cs="Times New Roman"/>
          <w:sz w:val="24"/>
          <w:szCs w:val="24"/>
        </w:rPr>
        <w:t>a way of attracting the customers to try the product as well as</w:t>
      </w:r>
      <w:r w:rsidRPr="00E3234E" w:rsidR="001F48F1">
        <w:rPr>
          <w:rFonts w:ascii="Times New Roman" w:hAnsi="Times New Roman" w:cs="Times New Roman"/>
          <w:sz w:val="24"/>
          <w:szCs w:val="24"/>
        </w:rPr>
        <w:t xml:space="preserve"> request more services in the future. Choosing low-quality products can have a higher profit margin but also affect the decision of the buyers to return to the shop to enjoy the product. </w:t>
      </w:r>
      <w:r w:rsidRPr="00E3234E" w:rsidR="00E33B1C">
        <w:rPr>
          <w:rFonts w:ascii="Times New Roman" w:hAnsi="Times New Roman" w:cs="Times New Roman"/>
          <w:sz w:val="24"/>
          <w:szCs w:val="24"/>
        </w:rPr>
        <w:t xml:space="preserve">The effectiveness of the suppliers will be based on the quality of their products including the available sizes, weight, </w:t>
      </w:r>
      <w:r w:rsidRPr="00E3234E" w:rsidR="00BD537B">
        <w:rPr>
          <w:rFonts w:ascii="Times New Roman" w:hAnsi="Times New Roman" w:cs="Times New Roman"/>
          <w:sz w:val="24"/>
          <w:szCs w:val="24"/>
        </w:rPr>
        <w:t>softness</w:t>
      </w:r>
      <w:r w:rsidRPr="00E3234E" w:rsidR="00E33B1C">
        <w:rPr>
          <w:rFonts w:ascii="Times New Roman" w:hAnsi="Times New Roman" w:cs="Times New Roman"/>
          <w:sz w:val="24"/>
          <w:szCs w:val="24"/>
        </w:rPr>
        <w:t xml:space="preserve"> as well as material. </w:t>
      </w:r>
    </w:p>
    <w:p w:rsidR="00BD537B"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The number of employees in the business venture will also be a key factor in cutting costs of production</w:t>
      </w:r>
      <w:r w:rsidRPr="00E3234E" w:rsidR="005D25BF">
        <w:rPr>
          <w:rFonts w:ascii="Times New Roman" w:hAnsi="Times New Roman" w:cs="Times New Roman"/>
          <w:sz w:val="24"/>
          <w:szCs w:val="24"/>
        </w:rPr>
        <w:t xml:space="preserve"> (</w:t>
      </w:r>
      <w:r w:rsidRPr="00E3234E" w:rsidR="005D25BF">
        <w:rPr>
          <w:rFonts w:ascii="Times New Roman" w:hAnsi="Times New Roman" w:cs="Times New Roman"/>
          <w:sz w:val="24"/>
          <w:szCs w:val="24"/>
          <w:shd w:val="clear" w:color="auto" w:fill="FFFFFF"/>
        </w:rPr>
        <w:t>Shephard, 2015)</w:t>
      </w:r>
      <w:r w:rsidRPr="00E3234E">
        <w:rPr>
          <w:rFonts w:ascii="Times New Roman" w:hAnsi="Times New Roman" w:cs="Times New Roman"/>
          <w:sz w:val="24"/>
          <w:szCs w:val="24"/>
        </w:rPr>
        <w:t xml:space="preserve">. the employees involved in the production process should have the required skills in designing and printing the products based on customer orders while also ensuring lower costs on salaries and wages. </w:t>
      </w:r>
      <w:r w:rsidRPr="00E3234E" w:rsidR="005E1319">
        <w:rPr>
          <w:rFonts w:ascii="Times New Roman" w:hAnsi="Times New Roman" w:cs="Times New Roman"/>
          <w:sz w:val="24"/>
          <w:szCs w:val="24"/>
        </w:rPr>
        <w:t xml:space="preserve">printing a single t-shirt at a time can be costly. The </w:t>
      </w:r>
      <w:r w:rsidRPr="00E3234E" w:rsidR="006C4F9B">
        <w:rPr>
          <w:rFonts w:ascii="Times New Roman" w:hAnsi="Times New Roman" w:cs="Times New Roman"/>
          <w:sz w:val="24"/>
          <w:szCs w:val="24"/>
        </w:rPr>
        <w:t xml:space="preserve">business will prefer printing in bulk as a way of reducing the costs which may be associated </w:t>
      </w:r>
    </w:p>
    <w:p w:rsidR="00E46A77"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Screen printing is the selected method of designing the T-shirts for various consumer preferences. </w:t>
      </w:r>
      <w:r w:rsidRPr="00E3234E" w:rsidR="00D87C07">
        <w:rPr>
          <w:rFonts w:ascii="Times New Roman" w:hAnsi="Times New Roman" w:cs="Times New Roman"/>
          <w:sz w:val="24"/>
          <w:szCs w:val="24"/>
        </w:rPr>
        <w:t xml:space="preserve">The method is suitable for printing T-shirts with high quality and long-lasting prints. The method is considered to be cost-effective when the designs included are not complicated. For this reason, the method is chosen for printing simple messages on the T-shirts which does not require the use of a variety of colors to </w:t>
      </w:r>
      <w:r w:rsidRPr="00E3234E" w:rsidR="00734AB7">
        <w:rPr>
          <w:rFonts w:ascii="Times New Roman" w:hAnsi="Times New Roman" w:cs="Times New Roman"/>
          <w:sz w:val="24"/>
          <w:szCs w:val="24"/>
        </w:rPr>
        <w:t>customize</w:t>
      </w:r>
      <w:r w:rsidRPr="00E3234E" w:rsidR="00D87C07">
        <w:rPr>
          <w:rFonts w:ascii="Times New Roman" w:hAnsi="Times New Roman" w:cs="Times New Roman"/>
          <w:sz w:val="24"/>
          <w:szCs w:val="24"/>
        </w:rPr>
        <w:t xml:space="preserve">. </w:t>
      </w:r>
    </w:p>
    <w:p w:rsidR="00734AB7" w:rsidRPr="00E3234E" w:rsidP="00DE754B">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Facility layout </w:t>
      </w:r>
    </w:p>
    <w:p w:rsidR="00734AB7"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layout of the printing facility will be simple to accommodate all the required processes. </w:t>
      </w:r>
      <w:r w:rsidRPr="00E3234E" w:rsidR="008B6744">
        <w:rPr>
          <w:rFonts w:ascii="Times New Roman" w:hAnsi="Times New Roman" w:cs="Times New Roman"/>
          <w:sz w:val="24"/>
          <w:szCs w:val="24"/>
        </w:rPr>
        <w:t xml:space="preserve">One of the key areas in the facility will the reception. This is the area where new orders are received to the business. The reception area will be the first office the customer can reach when they visit the organization. The reception area will also include the customer care </w:t>
      </w:r>
      <w:r w:rsidRPr="00E3234E" w:rsidR="008B6744">
        <w:rPr>
          <w:rFonts w:ascii="Times New Roman" w:hAnsi="Times New Roman" w:cs="Times New Roman"/>
          <w:sz w:val="24"/>
          <w:szCs w:val="24"/>
        </w:rPr>
        <w:t xml:space="preserve">service to answer customer inquiries from online and the visiting customers. the facility will also include the printing area. </w:t>
      </w:r>
      <w:r w:rsidRPr="00E3234E" w:rsidR="00D06D1D">
        <w:rPr>
          <w:rFonts w:ascii="Times New Roman" w:hAnsi="Times New Roman" w:cs="Times New Roman"/>
          <w:sz w:val="24"/>
          <w:szCs w:val="24"/>
        </w:rPr>
        <w:t>T</w:t>
      </w:r>
      <w:r w:rsidRPr="00E3234E" w:rsidR="008B6744">
        <w:rPr>
          <w:rFonts w:ascii="Times New Roman" w:hAnsi="Times New Roman" w:cs="Times New Roman"/>
          <w:sz w:val="24"/>
          <w:szCs w:val="24"/>
        </w:rPr>
        <w:t xml:space="preserve">his is where the T-shirt printer will be set up as well as the computer system designing various messages on the shirt. </w:t>
      </w:r>
      <w:r w:rsidRPr="00E3234E" w:rsidR="00D4363B">
        <w:rPr>
          <w:rFonts w:ascii="Times New Roman" w:hAnsi="Times New Roman" w:cs="Times New Roman"/>
          <w:sz w:val="24"/>
          <w:szCs w:val="24"/>
        </w:rPr>
        <w:t xml:space="preserve">The process of designing and printing will take place from a single room as a way of cutting production costs as well as ensuring that any required changes can be made as soon as </w:t>
      </w:r>
      <w:r w:rsidRPr="00E3234E" w:rsidR="00B742EE">
        <w:rPr>
          <w:rFonts w:ascii="Times New Roman" w:hAnsi="Times New Roman" w:cs="Times New Roman"/>
          <w:sz w:val="24"/>
          <w:szCs w:val="24"/>
        </w:rPr>
        <w:t>possible</w:t>
      </w:r>
      <w:r w:rsidRPr="00E3234E" w:rsidR="00D4363B">
        <w:rPr>
          <w:rFonts w:ascii="Times New Roman" w:hAnsi="Times New Roman" w:cs="Times New Roman"/>
          <w:sz w:val="24"/>
          <w:szCs w:val="24"/>
        </w:rPr>
        <w:t xml:space="preserve"> before the actual printing. </w:t>
      </w:r>
      <w:r w:rsidRPr="00E3234E" w:rsidR="00B742EE">
        <w:rPr>
          <w:rFonts w:ascii="Times New Roman" w:hAnsi="Times New Roman" w:cs="Times New Roman"/>
          <w:sz w:val="24"/>
          <w:szCs w:val="24"/>
        </w:rPr>
        <w:t xml:space="preserve">Packaging will also be done from this area once the printing is done based on the requirements of each customer. </w:t>
      </w:r>
    </w:p>
    <w:p w:rsidR="000B6407" w:rsidRPr="00E3234E" w:rsidP="00DE754B">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The stor</w:t>
      </w:r>
      <w:r w:rsidRPr="00E3234E" w:rsidR="00507B4D">
        <w:rPr>
          <w:rFonts w:ascii="Times New Roman" w:hAnsi="Times New Roman" w:cs="Times New Roman"/>
          <w:sz w:val="24"/>
          <w:szCs w:val="24"/>
        </w:rPr>
        <w:t>age</w:t>
      </w:r>
      <w:r w:rsidRPr="00E3234E">
        <w:rPr>
          <w:rFonts w:ascii="Times New Roman" w:hAnsi="Times New Roman" w:cs="Times New Roman"/>
          <w:sz w:val="24"/>
          <w:szCs w:val="24"/>
        </w:rPr>
        <w:t xml:space="preserve"> room will be an essential room in the facility. The storeroom includes the storage space for the incoming T-shirts as well as the printed </w:t>
      </w:r>
      <w:r w:rsidRPr="00E3234E" w:rsidR="00F05664">
        <w:rPr>
          <w:rFonts w:ascii="Times New Roman" w:hAnsi="Times New Roman" w:cs="Times New Roman"/>
          <w:sz w:val="24"/>
          <w:szCs w:val="24"/>
        </w:rPr>
        <w:t>T-shirts</w:t>
      </w:r>
      <w:r w:rsidRPr="00E3234E">
        <w:rPr>
          <w:rFonts w:ascii="Times New Roman" w:hAnsi="Times New Roman" w:cs="Times New Roman"/>
          <w:sz w:val="24"/>
          <w:szCs w:val="24"/>
        </w:rPr>
        <w:t xml:space="preserve"> before they are sent to the respective customers. </w:t>
      </w:r>
      <w:r w:rsidRPr="00E3234E" w:rsidR="00F05664">
        <w:rPr>
          <w:rFonts w:ascii="Times New Roman" w:hAnsi="Times New Roman" w:cs="Times New Roman"/>
          <w:sz w:val="24"/>
          <w:szCs w:val="24"/>
        </w:rPr>
        <w:t xml:space="preserve">New supplies from the plain T-shirt suppliers will be received from this office as well as the final products ready to send to the customers. Incoming and outgoing inventory will be recorded </w:t>
      </w:r>
      <w:r w:rsidRPr="00E3234E" w:rsidR="00604B20">
        <w:rPr>
          <w:rFonts w:ascii="Times New Roman" w:hAnsi="Times New Roman" w:cs="Times New Roman"/>
          <w:sz w:val="24"/>
          <w:szCs w:val="24"/>
        </w:rPr>
        <w:t xml:space="preserve">and the records are filed for future references. </w:t>
      </w:r>
      <w:r w:rsidRPr="00E3234E" w:rsidR="005C6AF1">
        <w:rPr>
          <w:rFonts w:ascii="Times New Roman" w:hAnsi="Times New Roman" w:cs="Times New Roman"/>
          <w:sz w:val="24"/>
          <w:szCs w:val="24"/>
        </w:rPr>
        <w:t xml:space="preserve">Since the business venture is new, space can be costly for the business and needs to be used as effectively as possible to ensure that the business remains </w:t>
      </w:r>
      <w:r w:rsidRPr="00E3234E" w:rsidR="002471EC">
        <w:rPr>
          <w:rFonts w:ascii="Times New Roman" w:hAnsi="Times New Roman" w:cs="Times New Roman"/>
          <w:sz w:val="24"/>
          <w:szCs w:val="24"/>
        </w:rPr>
        <w:t>profitable</w:t>
      </w:r>
      <w:r w:rsidRPr="00E3234E" w:rsidR="005C6AF1">
        <w:rPr>
          <w:rFonts w:ascii="Times New Roman" w:hAnsi="Times New Roman" w:cs="Times New Roman"/>
          <w:sz w:val="24"/>
          <w:szCs w:val="24"/>
        </w:rPr>
        <w:t xml:space="preserve"> from the start. </w:t>
      </w:r>
      <w:r w:rsidRPr="00E3234E" w:rsidR="00D06D1D">
        <w:rPr>
          <w:rFonts w:ascii="Times New Roman" w:hAnsi="Times New Roman" w:cs="Times New Roman"/>
          <w:sz w:val="24"/>
          <w:szCs w:val="24"/>
        </w:rPr>
        <w:t xml:space="preserve">The offices of the manager and the cashier will be </w:t>
      </w:r>
      <w:r w:rsidRPr="00E3234E" w:rsidR="00947673">
        <w:rPr>
          <w:rFonts w:ascii="Times New Roman" w:hAnsi="Times New Roman" w:cs="Times New Roman"/>
          <w:sz w:val="24"/>
          <w:szCs w:val="24"/>
        </w:rPr>
        <w:t xml:space="preserve">set up in the same building. </w:t>
      </w:r>
    </w:p>
    <w:p w:rsidR="00401401" w:rsidRPr="00E3234E" w:rsidP="001B78FC">
      <w:pPr>
        <w:spacing w:line="480" w:lineRule="auto"/>
        <w:rPr>
          <w:rFonts w:ascii="Times New Roman" w:hAnsi="Times New Roman" w:cs="Times New Roman"/>
          <w:sz w:val="24"/>
          <w:szCs w:val="24"/>
        </w:rPr>
      </w:pPr>
      <w:r w:rsidRPr="00E3234E">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margin">
                  <wp:posOffset>1885950</wp:posOffset>
                </wp:positionH>
                <wp:positionV relativeFrom="paragraph">
                  <wp:posOffset>46990</wp:posOffset>
                </wp:positionV>
                <wp:extent cx="1346200" cy="698500"/>
                <wp:effectExtent l="0" t="0" r="25400" b="25400"/>
                <wp:wrapNone/>
                <wp:docPr id="25"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1346200" cy="69850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52425E" w:rsidP="0052425E">
                            <w:pPr>
                              <w:jc w:val="center"/>
                            </w:pPr>
                            <w:r>
                              <w:t>Cashier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5" o:spid="_x0000_s1025" style="width:106pt;height:55pt;margin-top:3.7pt;margin-left:148.5pt;mso-height-percent:0;mso-height-relative:margin;mso-position-horizontal-relative:margin;mso-width-percent:0;mso-width-relative:margin;mso-wrap-distance-bottom:0;mso-wrap-distance-left:9pt;mso-wrap-distance-right:9pt;mso-wrap-distance-top:0;mso-wrap-style:square;position:absolute;visibility:visible;v-text-anchor:middle;z-index:251700224" fillcolor="#c3c3c3" strokecolor="#a5a5a5" strokeweight="0.5pt">
                <v:fill color2="#b6b6b6" rotate="t" colors="0 #d2d2d2;0.5 #c8c8c8;1 silver" focus="100%" type="gradient">
                  <o:fill v:ext="view" type="gradientUnscaled"/>
                </v:fill>
                <v:textbox>
                  <w:txbxContent>
                    <w:p w:rsidR="0052425E" w:rsidP="0052425E">
                      <w:pPr>
                        <w:jc w:val="center"/>
                      </w:pPr>
                      <w:r>
                        <w:t>Cashier</w:t>
                      </w:r>
                    </w:p>
                  </w:txbxContent>
                </v:textbox>
                <w10:wrap anchorx="margin"/>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368300</wp:posOffset>
                </wp:positionH>
                <wp:positionV relativeFrom="paragraph">
                  <wp:posOffset>59690</wp:posOffset>
                </wp:positionV>
                <wp:extent cx="1498600" cy="692150"/>
                <wp:effectExtent l="0" t="0" r="25400" b="1270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1498600" cy="69215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52425E" w:rsidP="0052425E">
                            <w:pPr>
                              <w:jc w:val="center"/>
                            </w:pPr>
                            <w:r>
                              <w:t xml:space="preserve">Reception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1026" style="width:118pt;height:54.5pt;margin-top:4.7pt;margin-left:29pt;mso-height-percent:0;mso-height-relative:margin;mso-width-percent:0;mso-width-relative:margin;mso-wrap-distance-bottom:0;mso-wrap-distance-left:9pt;mso-wrap-distance-right:9pt;mso-wrap-distance-top:0;mso-wrap-style:square;position:absolute;visibility:visible;v-text-anchor:middle;z-index:251696128" fillcolor="#c3c3c3" strokecolor="#a5a5a5" strokeweight="0.5pt">
                <v:fill color2="#b6b6b6" rotate="t" colors="0 #d2d2d2;0.5 #c8c8c8;1 silver" focus="100%" type="gradient">
                  <o:fill v:ext="view" type="gradientUnscaled"/>
                </v:fill>
                <v:textbox>
                  <w:txbxContent>
                    <w:p w:rsidR="0052425E" w:rsidP="0052425E">
                      <w:pPr>
                        <w:jc w:val="center"/>
                      </w:pPr>
                      <w:r>
                        <w:t xml:space="preserve">Reception </w:t>
                      </w:r>
                    </w:p>
                  </w:txbxContent>
                </v:textbox>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330200</wp:posOffset>
                </wp:positionH>
                <wp:positionV relativeFrom="paragraph">
                  <wp:posOffset>2540</wp:posOffset>
                </wp:positionV>
                <wp:extent cx="4660900" cy="1651000"/>
                <wp:effectExtent l="0" t="0" r="25400" b="25400"/>
                <wp:wrapNone/>
                <wp:docPr id="21"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4660900" cy="1651000"/>
                        </a:xfrm>
                        <a:prstGeom prst="rect">
                          <a:avLst/>
                        </a:prstGeom>
                      </wps:spPr>
                      <wps:style>
                        <a:lnRef idx="1">
                          <a:schemeClr val="dk1"/>
                        </a:lnRef>
                        <a:fillRef idx="2">
                          <a:schemeClr val="dk1"/>
                        </a:fillRef>
                        <a:effectRef idx="1">
                          <a:schemeClr val="dk1"/>
                        </a:effectRef>
                        <a:fontRef idx="minor">
                          <a:schemeClr val="dk1"/>
                        </a:fontRef>
                      </wps:style>
                      <wps:txbx>
                        <w:txbxContent>
                          <w:p w:rsidR="00D06D1D" w:rsidP="00D06D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27" style="width:367pt;height:130pt;margin-top:0.2pt;margin-left:26pt;mso-height-percent:0;mso-height-relative:margin;mso-width-percent:0;mso-width-relative:margin;mso-wrap-distance-bottom:0;mso-wrap-distance-left:9pt;mso-wrap-distance-right:9pt;mso-wrap-distance-top:0;mso-wrap-style:square;position:absolute;visibility:visible;v-text-anchor:middle;z-index:251694080" fillcolor="#555" strokecolor="black" strokeweight="0.5pt">
                <v:fill color2="#313131" rotate="t" colors="0 #9b9b9b;0.5 #8e8e8e;1 #797979" focus="100%" type="gradient">
                  <o:fill v:ext="view" type="gradientUnscaled"/>
                </v:fill>
                <v:textbox>
                  <w:txbxContent>
                    <w:p w:rsidR="00D06D1D" w:rsidP="00D06D1D">
                      <w:pPr>
                        <w:jc w:val="center"/>
                      </w:pPr>
                    </w:p>
                  </w:txbxContent>
                </v:textbox>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3251200</wp:posOffset>
                </wp:positionH>
                <wp:positionV relativeFrom="paragraph">
                  <wp:posOffset>53340</wp:posOffset>
                </wp:positionV>
                <wp:extent cx="1689100" cy="1543050"/>
                <wp:effectExtent l="0" t="0" r="25400" b="19050"/>
                <wp:wrapNone/>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689100" cy="154305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52425E" w:rsidP="0052425E">
                            <w:pPr>
                              <w:jc w:val="center"/>
                            </w:pPr>
                            <w:r>
                              <w:t>Design and Printing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028" style="width:133pt;height:121.5pt;margin-top:4.2pt;margin-left:256pt;mso-height-percent:0;mso-height-relative:margin;mso-width-percent:0;mso-width-relative:margin;mso-wrap-distance-bottom:0;mso-wrap-distance-left:9pt;mso-wrap-distance-right:9pt;mso-wrap-distance-top:0;mso-wrap-style:square;position:absolute;visibility:visible;v-text-anchor:middle;z-index:251698176" fillcolor="#c3c3c3" strokecolor="#a5a5a5" strokeweight="0.5pt">
                <v:fill color2="#b6b6b6" rotate="t" colors="0 #d2d2d2;0.5 #c8c8c8;1 silver" focus="100%" type="gradient">
                  <o:fill v:ext="view" type="gradientUnscaled"/>
                </v:fill>
                <v:textbox>
                  <w:txbxContent>
                    <w:p w:rsidR="0052425E" w:rsidP="0052425E">
                      <w:pPr>
                        <w:jc w:val="center"/>
                      </w:pPr>
                      <w:r>
                        <w:t>Design and Printing</w:t>
                      </w:r>
                    </w:p>
                  </w:txbxContent>
                </v:textbox>
              </v:rect>
            </w:pict>
          </mc:Fallback>
        </mc:AlternateContent>
      </w:r>
    </w:p>
    <w:p w:rsidR="00401401" w:rsidRPr="00E3234E" w:rsidP="001B78FC">
      <w:pPr>
        <w:spacing w:line="480" w:lineRule="auto"/>
        <w:rPr>
          <w:rFonts w:ascii="Times New Roman" w:hAnsi="Times New Roman" w:cs="Times New Roman"/>
          <w:sz w:val="24"/>
          <w:szCs w:val="24"/>
        </w:rPr>
      </w:pPr>
      <w:r w:rsidRPr="00E3234E">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simplePos x="0" y="0"/>
                <wp:positionH relativeFrom="column">
                  <wp:posOffset>1885950</wp:posOffset>
                </wp:positionH>
                <wp:positionV relativeFrom="paragraph">
                  <wp:posOffset>379730</wp:posOffset>
                </wp:positionV>
                <wp:extent cx="1339850" cy="723900"/>
                <wp:effectExtent l="0" t="0" r="12700" b="19050"/>
                <wp:wrapNone/>
                <wp:docPr id="27" name="Rectangle 27"/>
                <wp:cNvGraphicFramePr/>
                <a:graphic xmlns:a="http://schemas.openxmlformats.org/drawingml/2006/main">
                  <a:graphicData uri="http://schemas.microsoft.com/office/word/2010/wordprocessingShape">
                    <wps:wsp xmlns:wps="http://schemas.microsoft.com/office/word/2010/wordprocessingShape">
                      <wps:cNvSpPr/>
                      <wps:spPr>
                        <a:xfrm>
                          <a:off x="0" y="0"/>
                          <a:ext cx="1339850" cy="72390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C7047A" w:rsidP="00C7047A">
                            <w:pPr>
                              <w:jc w:val="center"/>
                            </w:pPr>
                            <w: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7" o:spid="_x0000_s1029" style="width:105.5pt;height:57pt;margin-top:29.9pt;margin-left:148.5pt;mso-height-percent:0;mso-height-relative:margin;mso-width-percent:0;mso-width-relative:margin;mso-wrap-distance-bottom:0;mso-wrap-distance-left:9pt;mso-wrap-distance-right:9pt;mso-wrap-distance-top:0;mso-wrap-style:square;position:absolute;visibility:visible;v-text-anchor:middle;z-index:251704320" fillcolor="#c3c3c3" strokecolor="#a5a5a5" strokeweight="0.5pt">
                <v:fill color2="#b6b6b6" rotate="t" colors="0 #d2d2d2;0.5 #c8c8c8;1 silver" focus="100%" type="gradient">
                  <o:fill v:ext="view" type="gradientUnscaled"/>
                </v:fill>
                <v:textbox>
                  <w:txbxContent>
                    <w:p w:rsidR="00C7047A" w:rsidP="00C7047A">
                      <w:pPr>
                        <w:jc w:val="center"/>
                      </w:pPr>
                      <w:r>
                        <w:t>Manager</w:t>
                      </w:r>
                    </w:p>
                  </w:txbxContent>
                </v:textbox>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368300</wp:posOffset>
                </wp:positionH>
                <wp:positionV relativeFrom="paragraph">
                  <wp:posOffset>405130</wp:posOffset>
                </wp:positionV>
                <wp:extent cx="1473200" cy="704850"/>
                <wp:effectExtent l="0" t="0" r="12700" b="19050"/>
                <wp:wrapNone/>
                <wp:docPr id="26"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473200" cy="70485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52425E" w:rsidP="0052425E">
                            <w:pPr>
                              <w:jc w:val="center"/>
                            </w:pPr>
                            <w:r>
                              <w:t>Storage 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26" o:spid="_x0000_s1030" style="width:116pt;height:55.5pt;margin-top:31.9pt;margin-left:29pt;mso-height-percent:0;mso-height-relative:margin;mso-wrap-distance-bottom:0;mso-wrap-distance-left:9pt;mso-wrap-distance-right:9pt;mso-wrap-distance-top:0;mso-wrap-style:square;position:absolute;visibility:visible;v-text-anchor:middle;z-index:251702272" fillcolor="#c3c3c3" strokecolor="#a5a5a5" strokeweight="0.5pt">
                <v:fill color2="#b6b6b6" rotate="t" colors="0 #d2d2d2;0.5 #c8c8c8;1 silver" focus="100%" type="gradient">
                  <o:fill v:ext="view" type="gradientUnscaled"/>
                </v:fill>
                <v:textbox>
                  <w:txbxContent>
                    <w:p w:rsidR="0052425E" w:rsidP="0052425E">
                      <w:pPr>
                        <w:jc w:val="center"/>
                      </w:pPr>
                      <w:r>
                        <w:t>Storage Room</w:t>
                      </w:r>
                    </w:p>
                  </w:txbxContent>
                </v:textbox>
              </v:rect>
            </w:pict>
          </mc:Fallback>
        </mc:AlternateContent>
      </w:r>
    </w:p>
    <w:p w:rsidR="00401401" w:rsidRPr="00E3234E" w:rsidP="001B78FC">
      <w:pPr>
        <w:spacing w:line="480" w:lineRule="auto"/>
        <w:rPr>
          <w:rFonts w:ascii="Times New Roman" w:hAnsi="Times New Roman" w:cs="Times New Roman"/>
          <w:sz w:val="24"/>
          <w:szCs w:val="24"/>
        </w:rPr>
      </w:pPr>
    </w:p>
    <w:p w:rsidR="0043163B" w:rsidP="0043163B">
      <w:pPr>
        <w:spacing w:line="480" w:lineRule="auto"/>
        <w:rPr>
          <w:rFonts w:ascii="Times New Roman" w:hAnsi="Times New Roman" w:cs="Times New Roman"/>
          <w:sz w:val="24"/>
          <w:szCs w:val="24"/>
        </w:rPr>
      </w:pPr>
    </w:p>
    <w:p w:rsidR="002471EC" w:rsidRPr="00E3234E" w:rsidP="0043163B">
      <w:pPr>
        <w:spacing w:line="480" w:lineRule="auto"/>
        <w:rPr>
          <w:rFonts w:ascii="Times New Roman" w:hAnsi="Times New Roman" w:cs="Times New Roman"/>
          <w:b/>
          <w:sz w:val="24"/>
          <w:szCs w:val="24"/>
        </w:rPr>
      </w:pPr>
      <w:r w:rsidRPr="00E3234E">
        <w:rPr>
          <w:rFonts w:ascii="Times New Roman" w:hAnsi="Times New Roman" w:cs="Times New Roman"/>
          <w:b/>
          <w:sz w:val="24"/>
          <w:szCs w:val="24"/>
        </w:rPr>
        <w:t xml:space="preserve">Materials Requirement Planning </w:t>
      </w:r>
    </w:p>
    <w:p w:rsidR="00E971AC"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Material requirement planning is an important process in promoting </w:t>
      </w:r>
      <w:r w:rsidRPr="00E3234E" w:rsidR="00A9048E">
        <w:rPr>
          <w:rFonts w:ascii="Times New Roman" w:hAnsi="Times New Roman" w:cs="Times New Roman"/>
          <w:sz w:val="24"/>
          <w:szCs w:val="24"/>
        </w:rPr>
        <w:t>effectiveness</w:t>
      </w:r>
      <w:r w:rsidRPr="00E3234E">
        <w:rPr>
          <w:rFonts w:ascii="Times New Roman" w:hAnsi="Times New Roman" w:cs="Times New Roman"/>
          <w:sz w:val="24"/>
          <w:szCs w:val="24"/>
        </w:rPr>
        <w:t xml:space="preserve"> in the operatio</w:t>
      </w:r>
      <w:r w:rsidRPr="00E3234E" w:rsidR="00A9048E">
        <w:rPr>
          <w:rFonts w:ascii="Times New Roman" w:hAnsi="Times New Roman" w:cs="Times New Roman"/>
          <w:sz w:val="24"/>
          <w:szCs w:val="24"/>
        </w:rPr>
        <w:t xml:space="preserve">ns of the new business venture. The acquisition of various materials required for the </w:t>
      </w:r>
      <w:r w:rsidRPr="00E3234E" w:rsidR="00A9048E">
        <w:rPr>
          <w:rFonts w:ascii="Times New Roman" w:hAnsi="Times New Roman" w:cs="Times New Roman"/>
          <w:sz w:val="24"/>
          <w:szCs w:val="24"/>
        </w:rPr>
        <w:t>business as well as planning for the various processes involved in the business will be ide</w:t>
      </w:r>
      <w:r w:rsidRPr="00E3234E" w:rsidR="00AC0401">
        <w:rPr>
          <w:rFonts w:ascii="Times New Roman" w:hAnsi="Times New Roman" w:cs="Times New Roman"/>
          <w:sz w:val="24"/>
          <w:szCs w:val="24"/>
        </w:rPr>
        <w:t>ntified from this stage (</w:t>
      </w:r>
      <w:r w:rsidRPr="00E3234E" w:rsidR="00AC0401">
        <w:rPr>
          <w:rFonts w:ascii="Times New Roman" w:hAnsi="Times New Roman" w:cs="Times New Roman"/>
          <w:sz w:val="24"/>
          <w:szCs w:val="24"/>
          <w:shd w:val="clear" w:color="auto" w:fill="FFFFFF"/>
        </w:rPr>
        <w:t>ZACHARIAH GEORGE, 2018).</w:t>
      </w:r>
    </w:p>
    <w:p w:rsidR="00A9048E" w:rsidRPr="00E3234E" w:rsidP="00361837">
      <w:pPr>
        <w:pStyle w:val="ListParagraph"/>
        <w:numPr>
          <w:ilvl w:val="0"/>
          <w:numId w:val="1"/>
        </w:num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Master Production Schedule </w:t>
      </w:r>
    </w:p>
    <w:p w:rsidR="00FB6C48"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master production schedule will dictate the production process for each of the products based on the demand. The demand received from each day will determine the amount of production taking place within the facility each day. </w:t>
      </w:r>
      <w:r w:rsidRPr="00E3234E" w:rsidR="00745DCC">
        <w:rPr>
          <w:rFonts w:ascii="Times New Roman" w:hAnsi="Times New Roman" w:cs="Times New Roman"/>
          <w:sz w:val="24"/>
          <w:szCs w:val="24"/>
        </w:rPr>
        <w:t xml:space="preserve">Designing and printing of the </w:t>
      </w:r>
      <w:r w:rsidRPr="00E3234E" w:rsidR="00F32765">
        <w:rPr>
          <w:rFonts w:ascii="Times New Roman" w:hAnsi="Times New Roman" w:cs="Times New Roman"/>
          <w:sz w:val="24"/>
          <w:szCs w:val="24"/>
        </w:rPr>
        <w:t xml:space="preserve">materials will take place from 0800hrs to 1600hrs every weekday. The designing process will always precede the printing process before the completed products are </w:t>
      </w:r>
      <w:r w:rsidRPr="00E3234E" w:rsidR="00BF264D">
        <w:rPr>
          <w:rFonts w:ascii="Times New Roman" w:hAnsi="Times New Roman" w:cs="Times New Roman"/>
          <w:sz w:val="24"/>
          <w:szCs w:val="24"/>
        </w:rPr>
        <w:t>verified and</w:t>
      </w:r>
      <w:r w:rsidRPr="00E3234E" w:rsidR="00F32765">
        <w:rPr>
          <w:rFonts w:ascii="Times New Roman" w:hAnsi="Times New Roman" w:cs="Times New Roman"/>
          <w:sz w:val="24"/>
          <w:szCs w:val="24"/>
        </w:rPr>
        <w:t xml:space="preserve"> packaged. </w:t>
      </w:r>
      <w:r w:rsidRPr="00E3234E" w:rsidR="00BF264D">
        <w:rPr>
          <w:rFonts w:ascii="Times New Roman" w:hAnsi="Times New Roman" w:cs="Times New Roman"/>
          <w:sz w:val="24"/>
          <w:szCs w:val="24"/>
        </w:rPr>
        <w:t xml:space="preserve">Each day, a product list will be availed to the designer for all the product models the facility will need to produce that day. </w:t>
      </w:r>
      <w:r w:rsidRPr="00E3234E" w:rsidR="004F6C13">
        <w:rPr>
          <w:rFonts w:ascii="Times New Roman" w:hAnsi="Times New Roman" w:cs="Times New Roman"/>
          <w:sz w:val="24"/>
          <w:szCs w:val="24"/>
        </w:rPr>
        <w:t xml:space="preserve">The correct number of plain T-shirts will be acquired from the suppliers before they are sent to the printers. </w:t>
      </w:r>
      <w:r w:rsidRPr="00E3234E" w:rsidR="008D16E9">
        <w:rPr>
          <w:rFonts w:ascii="Times New Roman" w:hAnsi="Times New Roman" w:cs="Times New Roman"/>
          <w:sz w:val="24"/>
          <w:szCs w:val="24"/>
        </w:rPr>
        <w:t xml:space="preserve">From the start, the organization will aim at producing 500 units each day in five days a week. </w:t>
      </w:r>
      <w:r w:rsidRPr="00E3234E">
        <w:rPr>
          <w:rFonts w:ascii="Times New Roman" w:hAnsi="Times New Roman" w:cs="Times New Roman"/>
          <w:sz w:val="24"/>
          <w:szCs w:val="24"/>
        </w:rPr>
        <w:t xml:space="preserve">All these will then be packaged as required and sent to the store </w:t>
      </w:r>
      <w:r w:rsidRPr="00E3234E" w:rsidR="00C25F87">
        <w:rPr>
          <w:rFonts w:ascii="Times New Roman" w:hAnsi="Times New Roman" w:cs="Times New Roman"/>
          <w:sz w:val="24"/>
          <w:szCs w:val="24"/>
        </w:rPr>
        <w:t>ready</w:t>
      </w:r>
      <w:r w:rsidRPr="00E3234E">
        <w:rPr>
          <w:rFonts w:ascii="Times New Roman" w:hAnsi="Times New Roman" w:cs="Times New Roman"/>
          <w:sz w:val="24"/>
          <w:szCs w:val="24"/>
        </w:rPr>
        <w:t xml:space="preserve"> for shipping to the respective customers. </w:t>
      </w:r>
      <w:r w:rsidRPr="00E3234E" w:rsidR="001B5F2C">
        <w:rPr>
          <w:rFonts w:ascii="Times New Roman" w:hAnsi="Times New Roman" w:cs="Times New Roman"/>
          <w:sz w:val="24"/>
          <w:szCs w:val="24"/>
        </w:rPr>
        <w:t xml:space="preserve">The master production schedule will always be referred to when deciding on what to print on a certain day, the size of the batch, the time scheduled for production as well </w:t>
      </w:r>
      <w:r w:rsidRPr="00E3234E" w:rsidR="00AC0401">
        <w:rPr>
          <w:rFonts w:ascii="Times New Roman" w:hAnsi="Times New Roman" w:cs="Times New Roman"/>
          <w:sz w:val="24"/>
          <w:szCs w:val="24"/>
        </w:rPr>
        <w:t>as the manufacturing process (</w:t>
      </w:r>
      <w:r w:rsidRPr="00E3234E" w:rsidR="00AC0401">
        <w:rPr>
          <w:rFonts w:ascii="Times New Roman" w:hAnsi="Times New Roman" w:cs="Times New Roman"/>
          <w:sz w:val="24"/>
          <w:szCs w:val="24"/>
          <w:shd w:val="clear" w:color="auto" w:fill="FFFFFF"/>
        </w:rPr>
        <w:t xml:space="preserve">ZACHARIAH GEORGE, 2018). </w:t>
      </w:r>
    </w:p>
    <w:p w:rsidR="00C25F87" w:rsidRPr="00E3234E" w:rsidP="00361837">
      <w:pPr>
        <w:pStyle w:val="ListParagraph"/>
        <w:numPr>
          <w:ilvl w:val="0"/>
          <w:numId w:val="1"/>
        </w:num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Bill of Materials </w:t>
      </w:r>
    </w:p>
    <w:p w:rsidR="00C25F87"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bill of materials will </w:t>
      </w:r>
      <w:r w:rsidRPr="00E3234E" w:rsidR="000674EB">
        <w:rPr>
          <w:rFonts w:ascii="Times New Roman" w:hAnsi="Times New Roman" w:cs="Times New Roman"/>
          <w:sz w:val="24"/>
          <w:szCs w:val="24"/>
        </w:rPr>
        <w:t>indicate the</w:t>
      </w:r>
      <w:r w:rsidRPr="00E3234E">
        <w:rPr>
          <w:rFonts w:ascii="Times New Roman" w:hAnsi="Times New Roman" w:cs="Times New Roman"/>
          <w:sz w:val="24"/>
          <w:szCs w:val="24"/>
        </w:rPr>
        <w:t xml:space="preserve"> various materials required for daily operations in the business as well as the </w:t>
      </w:r>
      <w:r w:rsidRPr="00E3234E" w:rsidR="000674EB">
        <w:rPr>
          <w:rFonts w:ascii="Times New Roman" w:hAnsi="Times New Roman" w:cs="Times New Roman"/>
          <w:sz w:val="24"/>
          <w:szCs w:val="24"/>
        </w:rPr>
        <w:t>actual costs</w:t>
      </w:r>
      <w:r w:rsidRPr="00E3234E">
        <w:rPr>
          <w:rFonts w:ascii="Times New Roman" w:hAnsi="Times New Roman" w:cs="Times New Roman"/>
          <w:sz w:val="24"/>
          <w:szCs w:val="24"/>
        </w:rPr>
        <w:t xml:space="preserve"> of acquiring these materials. </w:t>
      </w:r>
      <w:r w:rsidRPr="00E3234E" w:rsidR="00EF3CCF">
        <w:rPr>
          <w:rFonts w:ascii="Times New Roman" w:hAnsi="Times New Roman" w:cs="Times New Roman"/>
          <w:sz w:val="24"/>
          <w:szCs w:val="24"/>
        </w:rPr>
        <w:t xml:space="preserve">The plain T-shirts received from the suppliers are a key component at the start of the business. They will include various designs to suit the needs of the customer. </w:t>
      </w:r>
      <w:r w:rsidRPr="00E3234E" w:rsidR="00F53852">
        <w:rPr>
          <w:rFonts w:ascii="Times New Roman" w:hAnsi="Times New Roman" w:cs="Times New Roman"/>
          <w:sz w:val="24"/>
          <w:szCs w:val="24"/>
        </w:rPr>
        <w:t xml:space="preserve">The various materials required for this production process will include a computer system for designing and customizing the various messages based on the requirements of the customers. The computers will also be required for receiving </w:t>
      </w:r>
      <w:r w:rsidRPr="00E3234E" w:rsidR="00F53852">
        <w:rPr>
          <w:rFonts w:ascii="Times New Roman" w:hAnsi="Times New Roman" w:cs="Times New Roman"/>
          <w:sz w:val="24"/>
          <w:szCs w:val="24"/>
        </w:rPr>
        <w:t xml:space="preserve">customer orders as well as recording the inventory. Screen printing will also be a key factor in the production process. the components required include screens, press, exposure unit as well as a dryer. </w:t>
      </w:r>
      <w:r w:rsidRPr="00E3234E" w:rsidR="00EB228A">
        <w:rPr>
          <w:rFonts w:ascii="Times New Roman" w:hAnsi="Times New Roman" w:cs="Times New Roman"/>
          <w:sz w:val="24"/>
          <w:szCs w:val="24"/>
        </w:rPr>
        <w:t xml:space="preserve">Packaging boxes will also be part of the required components in the operations. These will include the boxes for packaging the products before they are sent to the customer. </w:t>
      </w:r>
    </w:p>
    <w:tbl>
      <w:tblPr>
        <w:tblStyle w:val="TableGrid"/>
        <w:tblW w:w="0" w:type="auto"/>
        <w:tblLook w:val="04A0"/>
      </w:tblPr>
      <w:tblGrid>
        <w:gridCol w:w="805"/>
        <w:gridCol w:w="2935"/>
        <w:gridCol w:w="1870"/>
        <w:gridCol w:w="1870"/>
        <w:gridCol w:w="1870"/>
      </w:tblGrid>
      <w:tr w:rsidTr="00D74F56">
        <w:tblPrEx>
          <w:tblW w:w="0" w:type="auto"/>
          <w:tblLook w:val="04A0"/>
        </w:tblPrEx>
        <w:tc>
          <w:tcPr>
            <w:tcW w:w="80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No. </w:t>
            </w:r>
          </w:p>
        </w:tc>
        <w:tc>
          <w:tcPr>
            <w:tcW w:w="293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Item </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Quantity </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Rate </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Amount </w:t>
            </w:r>
          </w:p>
        </w:tc>
      </w:tr>
      <w:tr w:rsidTr="00D74F56">
        <w:tblPrEx>
          <w:tblW w:w="0" w:type="auto"/>
          <w:tblLook w:val="04A0"/>
        </w:tblPrEx>
        <w:tc>
          <w:tcPr>
            <w:tcW w:w="80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1</w:t>
            </w:r>
            <w:r w:rsidRPr="00E3234E" w:rsidR="00354864">
              <w:rPr>
                <w:rFonts w:ascii="Times New Roman" w:hAnsi="Times New Roman" w:cs="Times New Roman"/>
                <w:sz w:val="24"/>
                <w:szCs w:val="24"/>
              </w:rPr>
              <w:t>.</w:t>
            </w:r>
          </w:p>
        </w:tc>
        <w:tc>
          <w:tcPr>
            <w:tcW w:w="293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4 color station printing machine</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1</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$950</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$950</w:t>
            </w:r>
          </w:p>
        </w:tc>
      </w:tr>
      <w:tr w:rsidTr="00D74F56">
        <w:tblPrEx>
          <w:tblW w:w="0" w:type="auto"/>
          <w:tblLook w:val="04A0"/>
        </w:tblPrEx>
        <w:tc>
          <w:tcPr>
            <w:tcW w:w="80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2</w:t>
            </w:r>
            <w:r w:rsidRPr="00E3234E" w:rsidR="00354864">
              <w:rPr>
                <w:rFonts w:ascii="Times New Roman" w:hAnsi="Times New Roman" w:cs="Times New Roman"/>
                <w:sz w:val="24"/>
                <w:szCs w:val="24"/>
              </w:rPr>
              <w:t>.</w:t>
            </w:r>
          </w:p>
        </w:tc>
        <w:tc>
          <w:tcPr>
            <w:tcW w:w="293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Computer system </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2</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$400</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$800</w:t>
            </w:r>
          </w:p>
        </w:tc>
      </w:tr>
      <w:tr w:rsidTr="00D74F56">
        <w:tblPrEx>
          <w:tblW w:w="0" w:type="auto"/>
          <w:tblLook w:val="04A0"/>
        </w:tblPrEx>
        <w:tc>
          <w:tcPr>
            <w:tcW w:w="80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3</w:t>
            </w:r>
            <w:r w:rsidRPr="00E3234E" w:rsidR="00354864">
              <w:rPr>
                <w:rFonts w:ascii="Times New Roman" w:hAnsi="Times New Roman" w:cs="Times New Roman"/>
                <w:sz w:val="24"/>
                <w:szCs w:val="24"/>
              </w:rPr>
              <w:t>.</w:t>
            </w:r>
          </w:p>
        </w:tc>
        <w:tc>
          <w:tcPr>
            <w:tcW w:w="293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Plain T-shirts </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2500</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$2</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$5000</w:t>
            </w:r>
          </w:p>
        </w:tc>
      </w:tr>
      <w:tr w:rsidTr="008D009A">
        <w:tblPrEx>
          <w:tblW w:w="0" w:type="auto"/>
          <w:tblLook w:val="04A0"/>
        </w:tblPrEx>
        <w:trPr>
          <w:trHeight w:val="332"/>
        </w:trPr>
        <w:tc>
          <w:tcPr>
            <w:tcW w:w="80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4. </w:t>
            </w:r>
          </w:p>
        </w:tc>
        <w:tc>
          <w:tcPr>
            <w:tcW w:w="2935"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Branded </w:t>
            </w:r>
            <w:r w:rsidRPr="00E3234E" w:rsidR="00354864">
              <w:rPr>
                <w:rFonts w:ascii="Times New Roman" w:hAnsi="Times New Roman" w:cs="Times New Roman"/>
                <w:sz w:val="24"/>
                <w:szCs w:val="24"/>
              </w:rPr>
              <w:t xml:space="preserve">Packaging boxes </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1000</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$1</w:t>
            </w:r>
          </w:p>
        </w:tc>
        <w:tc>
          <w:tcPr>
            <w:tcW w:w="1870" w:type="dxa"/>
          </w:tcPr>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$1000</w:t>
            </w:r>
          </w:p>
        </w:tc>
      </w:tr>
      <w:tr w:rsidTr="00247ADE">
        <w:tblPrEx>
          <w:tblW w:w="0" w:type="auto"/>
          <w:tblLook w:val="04A0"/>
        </w:tblPrEx>
        <w:trPr>
          <w:trHeight w:val="332"/>
        </w:trPr>
        <w:tc>
          <w:tcPr>
            <w:tcW w:w="3740" w:type="dxa"/>
            <w:gridSpan w:val="2"/>
          </w:tcPr>
          <w:p w:rsidR="008D009A" w:rsidRPr="00E3234E" w:rsidP="001B78FC">
            <w:pPr>
              <w:spacing w:line="480" w:lineRule="auto"/>
              <w:jc w:val="right"/>
              <w:rPr>
                <w:rFonts w:ascii="Times New Roman" w:hAnsi="Times New Roman" w:cs="Times New Roman"/>
                <w:b/>
                <w:sz w:val="24"/>
                <w:szCs w:val="24"/>
              </w:rPr>
            </w:pPr>
            <w:r w:rsidRPr="00E3234E">
              <w:rPr>
                <w:rFonts w:ascii="Times New Roman" w:hAnsi="Times New Roman" w:cs="Times New Roman"/>
                <w:b/>
                <w:sz w:val="24"/>
                <w:szCs w:val="24"/>
              </w:rPr>
              <w:t>Total</w:t>
            </w:r>
          </w:p>
        </w:tc>
        <w:tc>
          <w:tcPr>
            <w:tcW w:w="5610" w:type="dxa"/>
            <w:gridSpan w:val="3"/>
          </w:tcPr>
          <w:p w:rsidR="008D009A" w:rsidRPr="00E3234E" w:rsidP="001B78FC">
            <w:pPr>
              <w:spacing w:line="480" w:lineRule="auto"/>
              <w:jc w:val="right"/>
              <w:rPr>
                <w:rFonts w:ascii="Times New Roman" w:hAnsi="Times New Roman" w:cs="Times New Roman"/>
                <w:sz w:val="24"/>
                <w:szCs w:val="24"/>
              </w:rPr>
            </w:pPr>
            <w:r w:rsidRPr="00E3234E">
              <w:rPr>
                <w:rFonts w:ascii="Times New Roman" w:hAnsi="Times New Roman" w:cs="Times New Roman"/>
                <w:sz w:val="24"/>
                <w:szCs w:val="24"/>
              </w:rPr>
              <w:t>$3250</w:t>
            </w:r>
          </w:p>
        </w:tc>
      </w:tr>
    </w:tbl>
    <w:p w:rsidR="00C06FF9" w:rsidRPr="00E3234E" w:rsidP="001B78FC">
      <w:pPr>
        <w:spacing w:line="480" w:lineRule="auto"/>
        <w:rPr>
          <w:rFonts w:ascii="Times New Roman" w:hAnsi="Times New Roman" w:cs="Times New Roman"/>
          <w:sz w:val="24"/>
          <w:szCs w:val="24"/>
        </w:rPr>
      </w:pPr>
      <w:r w:rsidRPr="00E3234E">
        <w:rPr>
          <w:rFonts w:ascii="Times New Roman" w:hAnsi="Times New Roman" w:cs="Times New Roman"/>
          <w:sz w:val="24"/>
          <w:szCs w:val="24"/>
        </w:rPr>
        <w:t xml:space="preserve"> </w:t>
      </w:r>
    </w:p>
    <w:p w:rsidR="002D6A81" w:rsidRPr="00E3234E" w:rsidP="00361837">
      <w:pPr>
        <w:pStyle w:val="ListParagraph"/>
        <w:numPr>
          <w:ilvl w:val="0"/>
          <w:numId w:val="1"/>
        </w:num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Lead time components </w:t>
      </w:r>
    </w:p>
    <w:p w:rsidR="002D6A81"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There are six lead time components incorporated in the manufacturing process. The first c</w:t>
      </w:r>
      <w:r w:rsidRPr="00E3234E" w:rsidR="0020721F">
        <w:rPr>
          <w:rFonts w:ascii="Times New Roman" w:hAnsi="Times New Roman" w:cs="Times New Roman"/>
          <w:sz w:val="24"/>
          <w:szCs w:val="24"/>
        </w:rPr>
        <w:t xml:space="preserve">omponent is the preprocessing time. This will include the time taken in receiving the request from the customer, understanding the order of the customer as well as making the order to the processing unit. This process should take place within a day. All the orders received should be </w:t>
      </w:r>
      <w:r w:rsidRPr="00E3234E" w:rsidR="00DF58B0">
        <w:rPr>
          <w:rFonts w:ascii="Times New Roman" w:hAnsi="Times New Roman" w:cs="Times New Roman"/>
          <w:sz w:val="24"/>
          <w:szCs w:val="24"/>
        </w:rPr>
        <w:t xml:space="preserve">preprocessed </w:t>
      </w:r>
      <w:r w:rsidRPr="00E3234E" w:rsidR="00BC529F">
        <w:rPr>
          <w:rFonts w:ascii="Times New Roman" w:hAnsi="Times New Roman" w:cs="Times New Roman"/>
          <w:sz w:val="24"/>
          <w:szCs w:val="24"/>
        </w:rPr>
        <w:t>a</w:t>
      </w:r>
      <w:r w:rsidRPr="00E3234E" w:rsidR="00DF58B0">
        <w:rPr>
          <w:rFonts w:ascii="Times New Roman" w:hAnsi="Times New Roman" w:cs="Times New Roman"/>
          <w:sz w:val="24"/>
          <w:szCs w:val="24"/>
        </w:rPr>
        <w:t xml:space="preserve"> da</w:t>
      </w:r>
      <w:r w:rsidRPr="00E3234E" w:rsidR="0020721F">
        <w:rPr>
          <w:rFonts w:ascii="Times New Roman" w:hAnsi="Times New Roman" w:cs="Times New Roman"/>
          <w:sz w:val="24"/>
          <w:szCs w:val="24"/>
        </w:rPr>
        <w:t xml:space="preserve">y before they are printed. </w:t>
      </w:r>
    </w:p>
    <w:p w:rsidR="00DF58B0"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processing </w:t>
      </w:r>
      <w:r w:rsidRPr="00E3234E" w:rsidR="005A24B7">
        <w:rPr>
          <w:rFonts w:ascii="Times New Roman" w:hAnsi="Times New Roman" w:cs="Times New Roman"/>
          <w:sz w:val="24"/>
          <w:szCs w:val="24"/>
        </w:rPr>
        <w:t xml:space="preserve">time is also a major lead </w:t>
      </w:r>
      <w:r w:rsidRPr="00E3234E">
        <w:rPr>
          <w:rFonts w:ascii="Times New Roman" w:hAnsi="Times New Roman" w:cs="Times New Roman"/>
          <w:sz w:val="24"/>
          <w:szCs w:val="24"/>
        </w:rPr>
        <w:t xml:space="preserve">component. The processing or production process will take place in a single day. The production will be in bulk quantities </w:t>
      </w:r>
      <w:r w:rsidRPr="00E3234E" w:rsidR="00BC529F">
        <w:rPr>
          <w:rFonts w:ascii="Times New Roman" w:hAnsi="Times New Roman" w:cs="Times New Roman"/>
          <w:sz w:val="24"/>
          <w:szCs w:val="24"/>
        </w:rPr>
        <w:t xml:space="preserve">to reduce the cost of production. All the orders received on the previous day will be processed together. There is no waiting time expected for the production process as it is expected to be a </w:t>
      </w:r>
      <w:r w:rsidRPr="00E3234E" w:rsidR="005A24B7">
        <w:rPr>
          <w:rFonts w:ascii="Times New Roman" w:hAnsi="Times New Roman" w:cs="Times New Roman"/>
          <w:sz w:val="24"/>
          <w:szCs w:val="24"/>
        </w:rPr>
        <w:t>swift</w:t>
      </w:r>
      <w:r w:rsidRPr="00E3234E" w:rsidR="00BC529F">
        <w:rPr>
          <w:rFonts w:ascii="Times New Roman" w:hAnsi="Times New Roman" w:cs="Times New Roman"/>
          <w:sz w:val="24"/>
          <w:szCs w:val="24"/>
        </w:rPr>
        <w:t xml:space="preserve"> process. </w:t>
      </w:r>
    </w:p>
    <w:p w:rsidR="002D6A81"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inspection time is also a major component. The inspection of all the products produced will also take place within 24 hours after production. The inspection process will be used in comparing the customer's request with the final product before it is transported to the customer. </w:t>
      </w:r>
      <w:r w:rsidRPr="00E3234E" w:rsidR="00912EEA">
        <w:rPr>
          <w:rFonts w:ascii="Times New Roman" w:hAnsi="Times New Roman" w:cs="Times New Roman"/>
          <w:sz w:val="24"/>
          <w:szCs w:val="24"/>
        </w:rPr>
        <w:t xml:space="preserve">The storage time may not be required as the only time the products are stored is only during the </w:t>
      </w:r>
      <w:r w:rsidRPr="00E3234E" w:rsidR="00A30626">
        <w:rPr>
          <w:rFonts w:ascii="Times New Roman" w:hAnsi="Times New Roman" w:cs="Times New Roman"/>
          <w:sz w:val="24"/>
          <w:szCs w:val="24"/>
        </w:rPr>
        <w:t>inspection</w:t>
      </w:r>
      <w:r w:rsidRPr="00E3234E" w:rsidR="00912EEA">
        <w:rPr>
          <w:rFonts w:ascii="Times New Roman" w:hAnsi="Times New Roman" w:cs="Times New Roman"/>
          <w:sz w:val="24"/>
          <w:szCs w:val="24"/>
        </w:rPr>
        <w:t xml:space="preserve">. </w:t>
      </w:r>
    </w:p>
    <w:p w:rsidR="00A30626"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Transportation will take one day after the inspection. All the orders will be distributed to the respective customers based on their locations. For this case, the orders will be transported to different Christian stores around the city as well as retail shops and </w:t>
      </w:r>
      <w:r w:rsidRPr="00E3234E" w:rsidR="006638F0">
        <w:rPr>
          <w:rFonts w:ascii="Times New Roman" w:hAnsi="Times New Roman" w:cs="Times New Roman"/>
          <w:sz w:val="24"/>
          <w:szCs w:val="24"/>
        </w:rPr>
        <w:t>wholesalers</w:t>
      </w:r>
      <w:r w:rsidRPr="00E3234E">
        <w:rPr>
          <w:rFonts w:ascii="Times New Roman" w:hAnsi="Times New Roman" w:cs="Times New Roman"/>
          <w:sz w:val="24"/>
          <w:szCs w:val="24"/>
        </w:rPr>
        <w:t xml:space="preserve"> who can also be part of the main customers to the business venture. </w:t>
      </w:r>
    </w:p>
    <w:p w:rsidR="006638F0" w:rsidRPr="00E3234E" w:rsidP="00361837">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Logistics and Supply chain </w:t>
      </w:r>
    </w:p>
    <w:p w:rsidR="006638F0"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products need to be transported to the customers after inspection. There are various ways in which the customers can acquire the goods. </w:t>
      </w:r>
      <w:r w:rsidRPr="00E3234E" w:rsidR="00E86D40">
        <w:rPr>
          <w:rFonts w:ascii="Times New Roman" w:hAnsi="Times New Roman" w:cs="Times New Roman"/>
          <w:sz w:val="24"/>
          <w:szCs w:val="24"/>
        </w:rPr>
        <w:t xml:space="preserve">The business will partner with suppliers to deliver the products to the final consumer. The products will also be delivered to the </w:t>
      </w:r>
      <w:r w:rsidRPr="00E3234E" w:rsidR="002B13D1">
        <w:rPr>
          <w:rFonts w:ascii="Times New Roman" w:hAnsi="Times New Roman" w:cs="Times New Roman"/>
          <w:sz w:val="24"/>
          <w:szCs w:val="24"/>
        </w:rPr>
        <w:t>respective</w:t>
      </w:r>
      <w:r w:rsidRPr="00E3234E" w:rsidR="00E86D40">
        <w:rPr>
          <w:rFonts w:ascii="Times New Roman" w:hAnsi="Times New Roman" w:cs="Times New Roman"/>
          <w:sz w:val="24"/>
          <w:szCs w:val="24"/>
        </w:rPr>
        <w:t xml:space="preserve"> customers through the various Christian shops around the city. </w:t>
      </w:r>
      <w:r w:rsidRPr="00E3234E" w:rsidR="002B13D1">
        <w:rPr>
          <w:rFonts w:ascii="Times New Roman" w:hAnsi="Times New Roman" w:cs="Times New Roman"/>
          <w:sz w:val="24"/>
          <w:szCs w:val="24"/>
        </w:rPr>
        <w:t xml:space="preserve">This is selected as part of the delivery methods </w:t>
      </w:r>
      <w:r w:rsidRPr="00E3234E" w:rsidR="00D461F3">
        <w:rPr>
          <w:rFonts w:ascii="Times New Roman" w:hAnsi="Times New Roman" w:cs="Times New Roman"/>
          <w:sz w:val="24"/>
          <w:szCs w:val="24"/>
        </w:rPr>
        <w:t xml:space="preserve">due to the </w:t>
      </w:r>
      <w:r w:rsidRPr="00E3234E" w:rsidR="004A3A79">
        <w:rPr>
          <w:rFonts w:ascii="Times New Roman" w:hAnsi="Times New Roman" w:cs="Times New Roman"/>
          <w:sz w:val="24"/>
          <w:szCs w:val="24"/>
        </w:rPr>
        <w:t>Christian</w:t>
      </w:r>
      <w:r w:rsidRPr="00E3234E" w:rsidR="00D461F3">
        <w:rPr>
          <w:rFonts w:ascii="Times New Roman" w:hAnsi="Times New Roman" w:cs="Times New Roman"/>
          <w:sz w:val="24"/>
          <w:szCs w:val="24"/>
        </w:rPr>
        <w:t xml:space="preserve"> </w:t>
      </w:r>
      <w:r w:rsidRPr="00E3234E" w:rsidR="00F12A87">
        <w:rPr>
          <w:rFonts w:ascii="Times New Roman" w:hAnsi="Times New Roman" w:cs="Times New Roman"/>
          <w:sz w:val="24"/>
          <w:szCs w:val="24"/>
        </w:rPr>
        <w:t>messages</w:t>
      </w:r>
      <w:r w:rsidRPr="00E3234E" w:rsidR="00D461F3">
        <w:rPr>
          <w:rFonts w:ascii="Times New Roman" w:hAnsi="Times New Roman" w:cs="Times New Roman"/>
          <w:sz w:val="24"/>
          <w:szCs w:val="24"/>
        </w:rPr>
        <w:t xml:space="preserve"> incorporated in the T-shirts. </w:t>
      </w:r>
      <w:r w:rsidRPr="00E3234E" w:rsidR="004A3A79">
        <w:rPr>
          <w:rFonts w:ascii="Times New Roman" w:hAnsi="Times New Roman" w:cs="Times New Roman"/>
          <w:sz w:val="24"/>
          <w:szCs w:val="24"/>
        </w:rPr>
        <w:t>Wholesalers and retailers can also provide a suitable method of reachin</w:t>
      </w:r>
      <w:r w:rsidRPr="00E3234E" w:rsidR="00905C0A">
        <w:rPr>
          <w:rFonts w:ascii="Times New Roman" w:hAnsi="Times New Roman" w:cs="Times New Roman"/>
          <w:sz w:val="24"/>
          <w:szCs w:val="24"/>
        </w:rPr>
        <w:t>g customers (</w:t>
      </w:r>
      <w:r w:rsidRPr="00E3234E" w:rsidR="00905C0A">
        <w:rPr>
          <w:rFonts w:ascii="Times New Roman" w:hAnsi="Times New Roman" w:cs="Times New Roman"/>
          <w:sz w:val="24"/>
          <w:szCs w:val="24"/>
          <w:shd w:val="clear" w:color="auto" w:fill="FFFFFF"/>
        </w:rPr>
        <w:t>Hugos,</w:t>
      </w:r>
      <w:r w:rsidRPr="00E3234E" w:rsidR="00736B9E">
        <w:rPr>
          <w:rFonts w:ascii="Times New Roman" w:hAnsi="Times New Roman" w:cs="Times New Roman"/>
          <w:sz w:val="24"/>
          <w:szCs w:val="24"/>
          <w:shd w:val="clear" w:color="auto" w:fill="FFFFFF"/>
        </w:rPr>
        <w:t xml:space="preserve"> </w:t>
      </w:r>
      <w:r w:rsidRPr="00E3234E" w:rsidR="00905C0A">
        <w:rPr>
          <w:rFonts w:ascii="Times New Roman" w:hAnsi="Times New Roman" w:cs="Times New Roman"/>
          <w:sz w:val="24"/>
          <w:szCs w:val="24"/>
          <w:shd w:val="clear" w:color="auto" w:fill="FFFFFF"/>
        </w:rPr>
        <w:t>2018). </w:t>
      </w:r>
      <w:r w:rsidRPr="00E3234E" w:rsidR="004A3A79">
        <w:rPr>
          <w:rFonts w:ascii="Times New Roman" w:hAnsi="Times New Roman" w:cs="Times New Roman"/>
          <w:sz w:val="24"/>
          <w:szCs w:val="24"/>
        </w:rPr>
        <w:t xml:space="preserve">Just like the Christian stores, the business will work closely with various clothing retailers and wholesalers around the city to identify the target market for these products. </w:t>
      </w:r>
      <w:r w:rsidRPr="00E3234E" w:rsidR="00B751B6">
        <w:rPr>
          <w:rFonts w:ascii="Times New Roman" w:hAnsi="Times New Roman" w:cs="Times New Roman"/>
          <w:sz w:val="24"/>
          <w:szCs w:val="24"/>
        </w:rPr>
        <w:t xml:space="preserve">Once the production process is completed, the orders will be sent back to the respective </w:t>
      </w:r>
      <w:r w:rsidRPr="00E3234E" w:rsidR="00205CDD">
        <w:rPr>
          <w:rFonts w:ascii="Times New Roman" w:hAnsi="Times New Roman" w:cs="Times New Roman"/>
          <w:sz w:val="24"/>
          <w:szCs w:val="24"/>
        </w:rPr>
        <w:t>retailers</w:t>
      </w:r>
      <w:r w:rsidRPr="00E3234E" w:rsidR="00B751B6">
        <w:rPr>
          <w:rFonts w:ascii="Times New Roman" w:hAnsi="Times New Roman" w:cs="Times New Roman"/>
          <w:sz w:val="24"/>
          <w:szCs w:val="24"/>
        </w:rPr>
        <w:t xml:space="preserve"> and </w:t>
      </w:r>
      <w:r w:rsidRPr="00E3234E" w:rsidR="00205CDD">
        <w:rPr>
          <w:rFonts w:ascii="Times New Roman" w:hAnsi="Times New Roman" w:cs="Times New Roman"/>
          <w:sz w:val="24"/>
          <w:szCs w:val="24"/>
        </w:rPr>
        <w:t>wholesalers</w:t>
      </w:r>
      <w:r w:rsidRPr="00E3234E" w:rsidR="00B751B6">
        <w:rPr>
          <w:rFonts w:ascii="Times New Roman" w:hAnsi="Times New Roman" w:cs="Times New Roman"/>
          <w:sz w:val="24"/>
          <w:szCs w:val="24"/>
        </w:rPr>
        <w:t xml:space="preserve"> who will sell the products back to the final consumer.</w:t>
      </w:r>
      <w:r w:rsidRPr="00E3234E" w:rsidR="00205CDD">
        <w:rPr>
          <w:rFonts w:ascii="Times New Roman" w:hAnsi="Times New Roman" w:cs="Times New Roman"/>
          <w:sz w:val="24"/>
          <w:szCs w:val="24"/>
        </w:rPr>
        <w:t xml:space="preserve"> The supply chain used in delivering the products to the Christian shops will be used in delivering the products to the retailers and the </w:t>
      </w:r>
      <w:r w:rsidRPr="00E3234E" w:rsidR="00513BB2">
        <w:rPr>
          <w:rFonts w:ascii="Times New Roman" w:hAnsi="Times New Roman" w:cs="Times New Roman"/>
          <w:sz w:val="24"/>
          <w:szCs w:val="24"/>
        </w:rPr>
        <w:t>Wholesalers</w:t>
      </w:r>
      <w:r w:rsidRPr="00E3234E" w:rsidR="00205CDD">
        <w:rPr>
          <w:rFonts w:ascii="Times New Roman" w:hAnsi="Times New Roman" w:cs="Times New Roman"/>
          <w:sz w:val="24"/>
          <w:szCs w:val="24"/>
        </w:rPr>
        <w:t xml:space="preserve">. </w:t>
      </w:r>
    </w:p>
    <w:p w:rsidR="0055124D" w:rsidRPr="00E3234E" w:rsidP="00361837">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Quality control </w:t>
      </w:r>
    </w:p>
    <w:p w:rsidR="001B78FC" w:rsidRPr="00361837"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production process should be followed by scrutiny to ensure that all the orders produced to match the requirements of the customer. </w:t>
      </w:r>
      <w:r w:rsidRPr="00E3234E" w:rsidR="005865C2">
        <w:rPr>
          <w:rFonts w:ascii="Times New Roman" w:hAnsi="Times New Roman" w:cs="Times New Roman"/>
          <w:sz w:val="24"/>
          <w:szCs w:val="24"/>
        </w:rPr>
        <w:t>Quality control is a way of promoting customer satisfaction and attracting customer loyalty (</w:t>
      </w:r>
      <w:r w:rsidRPr="00E3234E" w:rsidR="005865C2">
        <w:rPr>
          <w:rFonts w:ascii="Times New Roman" w:hAnsi="Times New Roman" w:cs="Times New Roman"/>
          <w:sz w:val="24"/>
          <w:szCs w:val="24"/>
          <w:shd w:val="clear" w:color="auto" w:fill="FFFFFF"/>
        </w:rPr>
        <w:t xml:space="preserve">Nayak, &amp; Padhye, 2015). </w:t>
      </w:r>
      <w:r w:rsidRPr="00E3234E" w:rsidR="005D031A">
        <w:rPr>
          <w:rFonts w:ascii="Times New Roman" w:hAnsi="Times New Roman" w:cs="Times New Roman"/>
          <w:sz w:val="24"/>
          <w:szCs w:val="24"/>
        </w:rPr>
        <w:t>The press crew will always be provided with this information from the customer information pr</w:t>
      </w:r>
      <w:r w:rsidRPr="00E3234E" w:rsidR="00EE6BCC">
        <w:rPr>
          <w:rFonts w:ascii="Times New Roman" w:hAnsi="Times New Roman" w:cs="Times New Roman"/>
          <w:sz w:val="24"/>
          <w:szCs w:val="24"/>
        </w:rPr>
        <w:t xml:space="preserve">ovided when placing the order. </w:t>
      </w:r>
      <w:r w:rsidRPr="00E3234E" w:rsidR="00375A62">
        <w:rPr>
          <w:rFonts w:ascii="Times New Roman" w:hAnsi="Times New Roman" w:cs="Times New Roman"/>
          <w:sz w:val="24"/>
          <w:szCs w:val="24"/>
        </w:rPr>
        <w:t>The color of the shirt, the quantity as well as the different sizes preferred by the customers are s</w:t>
      </w:r>
      <w:r w:rsidRPr="00E3234E" w:rsidR="0022132E">
        <w:rPr>
          <w:rFonts w:ascii="Times New Roman" w:hAnsi="Times New Roman" w:cs="Times New Roman"/>
          <w:sz w:val="24"/>
          <w:szCs w:val="24"/>
        </w:rPr>
        <w:t xml:space="preserve">ome of the main factors to confirm </w:t>
      </w:r>
      <w:r w:rsidRPr="00E3234E" w:rsidR="000B5430">
        <w:rPr>
          <w:rFonts w:ascii="Times New Roman" w:hAnsi="Times New Roman" w:cs="Times New Roman"/>
          <w:sz w:val="24"/>
          <w:szCs w:val="24"/>
        </w:rPr>
        <w:t>before the order is packaged for the customer.</w:t>
      </w:r>
      <w:r w:rsidRPr="00E3234E" w:rsidR="000C3B09">
        <w:rPr>
          <w:rFonts w:ascii="Times New Roman" w:hAnsi="Times New Roman" w:cs="Times New Roman"/>
          <w:sz w:val="24"/>
          <w:szCs w:val="24"/>
        </w:rPr>
        <w:t xml:space="preserve"> The information printed on the</w:t>
      </w:r>
      <w:r w:rsidRPr="00E3234E" w:rsidR="00D55104">
        <w:rPr>
          <w:rFonts w:ascii="Times New Roman" w:hAnsi="Times New Roman" w:cs="Times New Roman"/>
          <w:sz w:val="24"/>
          <w:szCs w:val="24"/>
        </w:rPr>
        <w:t xml:space="preserve"> T-shirts should also be printed in the correct way without being off-center or </w:t>
      </w:r>
      <w:r w:rsidRPr="00E3234E" w:rsidR="0016050E">
        <w:rPr>
          <w:rFonts w:ascii="Times New Roman" w:hAnsi="Times New Roman" w:cs="Times New Roman"/>
          <w:sz w:val="24"/>
          <w:szCs w:val="24"/>
        </w:rPr>
        <w:t>printed in a crooked way.</w:t>
      </w:r>
      <w:r w:rsidRPr="00E3234E" w:rsidR="000B5430">
        <w:rPr>
          <w:rFonts w:ascii="Times New Roman" w:hAnsi="Times New Roman" w:cs="Times New Roman"/>
          <w:sz w:val="24"/>
          <w:szCs w:val="24"/>
        </w:rPr>
        <w:t xml:space="preserve"> </w:t>
      </w:r>
      <w:r w:rsidRPr="00E3234E" w:rsidR="006120D9">
        <w:rPr>
          <w:rFonts w:ascii="Times New Roman" w:hAnsi="Times New Roman" w:cs="Times New Roman"/>
          <w:sz w:val="24"/>
          <w:szCs w:val="24"/>
        </w:rPr>
        <w:t xml:space="preserve">The deliveries will be </w:t>
      </w:r>
      <w:r w:rsidRPr="00E3234E" w:rsidR="00AC5E22">
        <w:rPr>
          <w:rFonts w:ascii="Times New Roman" w:hAnsi="Times New Roman" w:cs="Times New Roman"/>
          <w:sz w:val="24"/>
          <w:szCs w:val="24"/>
        </w:rPr>
        <w:t xml:space="preserve">packaged for different customers or stores in different geographic locations. The </w:t>
      </w:r>
      <w:r w:rsidRPr="00E3234E" w:rsidR="003301F5">
        <w:rPr>
          <w:rFonts w:ascii="Times New Roman" w:hAnsi="Times New Roman" w:cs="Times New Roman"/>
          <w:sz w:val="24"/>
          <w:szCs w:val="24"/>
        </w:rPr>
        <w:t xml:space="preserve">orders will be sorted based on location to prevent deliveries to the wrong location. </w:t>
      </w:r>
      <w:r w:rsidRPr="00E3234E" w:rsidR="00B967E4">
        <w:rPr>
          <w:rFonts w:ascii="Times New Roman" w:hAnsi="Times New Roman" w:cs="Times New Roman"/>
          <w:sz w:val="24"/>
          <w:szCs w:val="24"/>
        </w:rPr>
        <w:t xml:space="preserve">The crew should always look for obvious errors in the orders before sending them to the customer. </w:t>
      </w:r>
    </w:p>
    <w:p w:rsidR="008A55B8" w:rsidRPr="00E3234E" w:rsidP="00361837">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P</w:t>
      </w:r>
      <w:r w:rsidRPr="00E3234E" w:rsidR="00A34032">
        <w:rPr>
          <w:rFonts w:ascii="Times New Roman" w:hAnsi="Times New Roman" w:cs="Times New Roman"/>
          <w:b/>
          <w:sz w:val="24"/>
          <w:szCs w:val="24"/>
        </w:rPr>
        <w:t xml:space="preserve">ersonnel and Organizational chart </w:t>
      </w:r>
    </w:p>
    <w:p w:rsidR="00A34032"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manager will be the head of all the personnel in the business. The role of the manager will be to oversee the processes carried out in the organization and ensuring that they align with the goals and </w:t>
      </w:r>
      <w:r w:rsidRPr="00E3234E" w:rsidR="001352BF">
        <w:rPr>
          <w:rFonts w:ascii="Times New Roman" w:hAnsi="Times New Roman" w:cs="Times New Roman"/>
          <w:sz w:val="24"/>
          <w:szCs w:val="24"/>
        </w:rPr>
        <w:t>expectations</w:t>
      </w:r>
      <w:r w:rsidRPr="00E3234E" w:rsidR="003B4447">
        <w:rPr>
          <w:rFonts w:ascii="Times New Roman" w:hAnsi="Times New Roman" w:cs="Times New Roman"/>
          <w:sz w:val="24"/>
          <w:szCs w:val="24"/>
        </w:rPr>
        <w:t xml:space="preserve"> of the organization (</w:t>
      </w:r>
      <w:r w:rsidRPr="00E3234E" w:rsidR="003B4447">
        <w:rPr>
          <w:rFonts w:ascii="Times New Roman" w:hAnsi="Times New Roman" w:cs="Times New Roman"/>
          <w:sz w:val="24"/>
          <w:szCs w:val="24"/>
          <w:shd w:val="clear" w:color="auto" w:fill="FFFFFF"/>
        </w:rPr>
        <w:t>Hugos, 2018).</w:t>
      </w:r>
      <w:r w:rsidRPr="00E3234E" w:rsidR="00C864F9">
        <w:rPr>
          <w:rFonts w:ascii="Times New Roman" w:hAnsi="Times New Roman" w:cs="Times New Roman"/>
          <w:sz w:val="24"/>
          <w:szCs w:val="24"/>
        </w:rPr>
        <w:t xml:space="preserve"> The man</w:t>
      </w:r>
      <w:r w:rsidRPr="00E3234E" w:rsidR="003B4447">
        <w:rPr>
          <w:rFonts w:ascii="Times New Roman" w:hAnsi="Times New Roman" w:cs="Times New Roman"/>
          <w:sz w:val="24"/>
          <w:szCs w:val="24"/>
        </w:rPr>
        <w:t>a</w:t>
      </w:r>
      <w:r w:rsidRPr="00E3234E" w:rsidR="00C864F9">
        <w:rPr>
          <w:rFonts w:ascii="Times New Roman" w:hAnsi="Times New Roman" w:cs="Times New Roman"/>
          <w:sz w:val="24"/>
          <w:szCs w:val="24"/>
        </w:rPr>
        <w:t xml:space="preserve">ger will also be responsible for leading the overall strategy as well as managing the available resources. </w:t>
      </w:r>
      <w:r w:rsidRPr="00E3234E" w:rsidR="000E15DD">
        <w:rPr>
          <w:rFonts w:ascii="Times New Roman" w:hAnsi="Times New Roman" w:cs="Times New Roman"/>
          <w:sz w:val="24"/>
          <w:szCs w:val="24"/>
        </w:rPr>
        <w:t xml:space="preserve">The business will elect an assistant manager who is responsible for </w:t>
      </w:r>
      <w:r w:rsidRPr="00E3234E" w:rsidR="000158FA">
        <w:rPr>
          <w:rFonts w:ascii="Times New Roman" w:hAnsi="Times New Roman" w:cs="Times New Roman"/>
          <w:sz w:val="24"/>
          <w:szCs w:val="24"/>
        </w:rPr>
        <w:t xml:space="preserve">taking over the responsibilities of the manager when the </w:t>
      </w:r>
      <w:r w:rsidRPr="00E3234E" w:rsidR="00520F15">
        <w:rPr>
          <w:rFonts w:ascii="Times New Roman" w:hAnsi="Times New Roman" w:cs="Times New Roman"/>
          <w:sz w:val="24"/>
          <w:szCs w:val="24"/>
        </w:rPr>
        <w:t>latter</w:t>
      </w:r>
      <w:r w:rsidRPr="00E3234E" w:rsidR="000158FA">
        <w:rPr>
          <w:rFonts w:ascii="Times New Roman" w:hAnsi="Times New Roman" w:cs="Times New Roman"/>
          <w:sz w:val="24"/>
          <w:szCs w:val="24"/>
        </w:rPr>
        <w:t xml:space="preserve"> is not around. </w:t>
      </w:r>
    </w:p>
    <w:p w:rsidR="00520F15"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The graphics and layouts artist will also be appointed in the business. </w:t>
      </w:r>
      <w:r w:rsidRPr="00E3234E" w:rsidR="00AB4CA8">
        <w:rPr>
          <w:rFonts w:ascii="Times New Roman" w:hAnsi="Times New Roman" w:cs="Times New Roman"/>
          <w:sz w:val="24"/>
          <w:szCs w:val="24"/>
        </w:rPr>
        <w:t>This is the individual responsible for making various designs and verifyin</w:t>
      </w:r>
      <w:r w:rsidRPr="00E3234E" w:rsidR="00933294">
        <w:rPr>
          <w:rFonts w:ascii="Times New Roman" w:hAnsi="Times New Roman" w:cs="Times New Roman"/>
          <w:sz w:val="24"/>
          <w:szCs w:val="24"/>
        </w:rPr>
        <w:t xml:space="preserve">g them before they are printed as well as designing the </w:t>
      </w:r>
      <w:r w:rsidRPr="00E3234E" w:rsidR="00146836">
        <w:rPr>
          <w:rFonts w:ascii="Times New Roman" w:hAnsi="Times New Roman" w:cs="Times New Roman"/>
          <w:sz w:val="24"/>
          <w:szCs w:val="24"/>
        </w:rPr>
        <w:t>brochures</w:t>
      </w:r>
      <w:r w:rsidRPr="00E3234E" w:rsidR="00933294">
        <w:rPr>
          <w:rFonts w:ascii="Times New Roman" w:hAnsi="Times New Roman" w:cs="Times New Roman"/>
          <w:sz w:val="24"/>
          <w:szCs w:val="24"/>
        </w:rPr>
        <w:t xml:space="preserve"> given out to the customers when marketing. </w:t>
      </w:r>
      <w:r w:rsidRPr="00E3234E" w:rsidR="000158EA">
        <w:rPr>
          <w:rFonts w:ascii="Times New Roman" w:hAnsi="Times New Roman" w:cs="Times New Roman"/>
          <w:sz w:val="24"/>
          <w:szCs w:val="24"/>
        </w:rPr>
        <w:t xml:space="preserve">The artist will also </w:t>
      </w:r>
      <w:r w:rsidRPr="00E3234E" w:rsidR="000158EA">
        <w:rPr>
          <w:rFonts w:ascii="Times New Roman" w:hAnsi="Times New Roman" w:cs="Times New Roman"/>
          <w:sz w:val="24"/>
          <w:szCs w:val="24"/>
        </w:rPr>
        <w:t xml:space="preserve">oversee the printing process to ensure that all the designs are printed as required. </w:t>
      </w:r>
      <w:r w:rsidRPr="00E3234E" w:rsidR="00EF7415">
        <w:rPr>
          <w:rFonts w:ascii="Times New Roman" w:hAnsi="Times New Roman" w:cs="Times New Roman"/>
          <w:sz w:val="24"/>
          <w:szCs w:val="24"/>
        </w:rPr>
        <w:t xml:space="preserve">A press crew consisting of four personnel will be appointed to carry out the printing process. </w:t>
      </w:r>
    </w:p>
    <w:p w:rsidR="00A617C0" w:rsidRPr="00E3234E" w:rsidP="00361837">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 xml:space="preserve">A receptionist is also essential personnel for the business. </w:t>
      </w:r>
      <w:r w:rsidRPr="00E3234E" w:rsidR="0092621A">
        <w:rPr>
          <w:rFonts w:ascii="Times New Roman" w:hAnsi="Times New Roman" w:cs="Times New Roman"/>
          <w:sz w:val="24"/>
          <w:szCs w:val="24"/>
        </w:rPr>
        <w:t xml:space="preserve">The receptionist will </w:t>
      </w:r>
      <w:r w:rsidRPr="00E3234E" w:rsidR="00F44774">
        <w:rPr>
          <w:rFonts w:ascii="Times New Roman" w:hAnsi="Times New Roman" w:cs="Times New Roman"/>
          <w:sz w:val="24"/>
          <w:szCs w:val="24"/>
        </w:rPr>
        <w:t xml:space="preserve">be responsible for providing customer care support as well as receiving inquiries on behalf of the business. </w:t>
      </w:r>
      <w:r w:rsidRPr="00E3234E" w:rsidR="00CE3FFD">
        <w:rPr>
          <w:rFonts w:ascii="Times New Roman" w:hAnsi="Times New Roman" w:cs="Times New Roman"/>
          <w:sz w:val="24"/>
          <w:szCs w:val="24"/>
        </w:rPr>
        <w:t xml:space="preserve">A cashier will be required for handling cash as well as keeping records for all organizational </w:t>
      </w:r>
      <w:r w:rsidRPr="00E3234E" w:rsidR="00F60A9C">
        <w:rPr>
          <w:rFonts w:ascii="Times New Roman" w:hAnsi="Times New Roman" w:cs="Times New Roman"/>
          <w:sz w:val="24"/>
          <w:szCs w:val="24"/>
        </w:rPr>
        <w:t xml:space="preserve">activities and </w:t>
      </w:r>
      <w:r w:rsidRPr="00E3234E" w:rsidR="006E1D83">
        <w:rPr>
          <w:rFonts w:ascii="Times New Roman" w:hAnsi="Times New Roman" w:cs="Times New Roman"/>
          <w:sz w:val="24"/>
          <w:szCs w:val="24"/>
        </w:rPr>
        <w:t>transactions</w:t>
      </w:r>
      <w:r w:rsidRPr="00E3234E" w:rsidR="00F60A9C">
        <w:rPr>
          <w:rFonts w:ascii="Times New Roman" w:hAnsi="Times New Roman" w:cs="Times New Roman"/>
          <w:sz w:val="24"/>
          <w:szCs w:val="24"/>
        </w:rPr>
        <w:t xml:space="preserve">. </w:t>
      </w:r>
      <w:r w:rsidRPr="00E3234E" w:rsidR="007E4B35">
        <w:rPr>
          <w:rFonts w:ascii="Times New Roman" w:hAnsi="Times New Roman" w:cs="Times New Roman"/>
          <w:sz w:val="24"/>
          <w:szCs w:val="24"/>
        </w:rPr>
        <w:t xml:space="preserve">The sales manager will be responsible for marketing and sales operations including direct transactions with the suppliers. </w:t>
      </w:r>
    </w:p>
    <w:p w:rsidR="00543FD5" w:rsidRPr="00E3234E" w:rsidP="001B78FC">
      <w:pPr>
        <w:spacing w:line="480" w:lineRule="auto"/>
        <w:jc w:val="center"/>
        <w:rPr>
          <w:rFonts w:ascii="Times New Roman" w:hAnsi="Times New Roman" w:cs="Times New Roman"/>
          <w:b/>
          <w:sz w:val="24"/>
          <w:szCs w:val="24"/>
        </w:rPr>
      </w:pPr>
      <w:r w:rsidRPr="00E3234E">
        <w:rPr>
          <w:rFonts w:ascii="Times New Roman" w:hAnsi="Times New Roman" w:cs="Times New Roman"/>
          <w:b/>
          <w:sz w:val="24"/>
          <w:szCs w:val="24"/>
        </w:rPr>
        <w:t>Organizational chart</w:t>
      </w:r>
    </w:p>
    <w:p w:rsidR="00236556" w:rsidRPr="00E3234E" w:rsidP="001B78FC">
      <w:pPr>
        <w:spacing w:line="480" w:lineRule="auto"/>
        <w:jc w:val="center"/>
        <w:rPr>
          <w:rFonts w:ascii="Times New Roman" w:hAnsi="Times New Roman" w:cs="Times New Roman"/>
          <w:sz w:val="24"/>
          <w:szCs w:val="24"/>
        </w:rPr>
      </w:pPr>
      <w:r w:rsidRPr="00E3234E">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2901950</wp:posOffset>
                </wp:positionH>
                <wp:positionV relativeFrom="paragraph">
                  <wp:posOffset>2206625</wp:posOffset>
                </wp:positionV>
                <wp:extent cx="45719" cy="292100"/>
                <wp:effectExtent l="19050" t="0" r="31115" b="31750"/>
                <wp:wrapNone/>
                <wp:docPr id="19" name="Down Arrow 19"/>
                <wp:cNvGraphicFramePr/>
                <a:graphic xmlns:a="http://schemas.openxmlformats.org/drawingml/2006/main">
                  <a:graphicData uri="http://schemas.microsoft.com/office/word/2010/wordprocessingShape">
                    <wps:wsp xmlns:wps="http://schemas.microsoft.com/office/word/2010/wordprocessingShape">
                      <wps:cNvSpPr/>
                      <wps:spPr>
                        <a:xfrm>
                          <a:off x="0" y="0"/>
                          <a:ext cx="45719" cy="2921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31" type="#_x0000_t67" style="width:3.6pt;height:23pt;margin-top:173.75pt;margin-left:228.5pt;mso-height-percent:0;mso-height-relative:margin;mso-wrap-distance-bottom:0;mso-wrap-distance-left:9pt;mso-wrap-distance-right:9pt;mso-wrap-distance-top:0;mso-wrap-style:square;position:absolute;visibility:visible;v-text-anchor:middle;z-index:251689984" adj="19910" fillcolor="black" strokecolor="black" strokeweight="1p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margin">
                  <wp:posOffset>2305050</wp:posOffset>
                </wp:positionH>
                <wp:positionV relativeFrom="paragraph">
                  <wp:posOffset>2494915</wp:posOffset>
                </wp:positionV>
                <wp:extent cx="1238250" cy="292100"/>
                <wp:effectExtent l="0" t="0" r="19050" b="1270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1238250" cy="292100"/>
                        </a:xfrm>
                        <a:prstGeom prst="rect">
                          <a:avLst/>
                        </a:prstGeom>
                      </wps:spPr>
                      <wps:style>
                        <a:lnRef idx="1">
                          <a:schemeClr val="dk1"/>
                        </a:lnRef>
                        <a:fillRef idx="2">
                          <a:schemeClr val="dk1"/>
                        </a:fillRef>
                        <a:effectRef idx="1">
                          <a:schemeClr val="dk1"/>
                        </a:effectRef>
                        <a:fontRef idx="minor">
                          <a:schemeClr val="dk1"/>
                        </a:fontRef>
                      </wps:style>
                      <wps:txbx>
                        <w:txbxContent>
                          <w:p w:rsidR="00FA64A9" w:rsidRPr="007E4B35" w:rsidP="00FA64A9">
                            <w:pPr>
                              <w:jc w:val="center"/>
                            </w:pPr>
                            <w:r>
                              <w:t xml:space="preserve">Press Crew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32" style="width:97.5pt;height:23pt;margin-top:196.45pt;margin-left:181.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92032" fillcolor="#555" strokecolor="black" strokeweight="0.5pt">
                <v:fill color2="#313131" rotate="t" colors="0 #9b9b9b;0.5 #8e8e8e;1 #797979" focus="100%" type="gradient">
                  <o:fill v:ext="view" type="gradientUnscaled"/>
                </v:fill>
                <v:textbox>
                  <w:txbxContent>
                    <w:p w:rsidR="00FA64A9" w:rsidRPr="007E4B35" w:rsidP="00FA64A9">
                      <w:pPr>
                        <w:jc w:val="center"/>
                      </w:pPr>
                      <w:r>
                        <w:t xml:space="preserve">Press Crew </w:t>
                      </w:r>
                    </w:p>
                  </w:txbxContent>
                </v:textbox>
                <w10:wrap anchorx="margin"/>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margin">
                  <wp:posOffset>4133850</wp:posOffset>
                </wp:positionH>
                <wp:positionV relativeFrom="paragraph">
                  <wp:posOffset>1508125</wp:posOffset>
                </wp:positionV>
                <wp:extent cx="1238250" cy="292100"/>
                <wp:effectExtent l="0" t="0" r="19050" b="1270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1238250" cy="292100"/>
                        </a:xfrm>
                        <a:prstGeom prst="rect">
                          <a:avLst/>
                        </a:prstGeom>
                      </wps:spPr>
                      <wps:style>
                        <a:lnRef idx="1">
                          <a:schemeClr val="dk1"/>
                        </a:lnRef>
                        <a:fillRef idx="2">
                          <a:schemeClr val="dk1"/>
                        </a:fillRef>
                        <a:effectRef idx="1">
                          <a:schemeClr val="dk1"/>
                        </a:effectRef>
                        <a:fontRef idx="minor">
                          <a:schemeClr val="dk1"/>
                        </a:fontRef>
                      </wps:style>
                      <wps:txbx>
                        <w:txbxContent>
                          <w:p w:rsidR="00FA64A9" w:rsidRPr="007E4B35" w:rsidP="00FA64A9">
                            <w:pPr>
                              <w:jc w:val="center"/>
                            </w:pPr>
                            <w:r>
                              <w:t xml:space="preserve">Receptionist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3" style="width:97.5pt;height:23pt;margin-top:118.75pt;margin-left:32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87936" fillcolor="#555" strokecolor="black" strokeweight="0.5pt">
                <v:fill color2="#313131" rotate="t" colors="0 #9b9b9b;0.5 #8e8e8e;1 #797979" focus="100%" type="gradient">
                  <o:fill v:ext="view" type="gradientUnscaled"/>
                </v:fill>
                <v:textbox>
                  <w:txbxContent>
                    <w:p w:rsidR="00FA64A9" w:rsidRPr="007E4B35" w:rsidP="00FA64A9">
                      <w:pPr>
                        <w:jc w:val="center"/>
                      </w:pPr>
                      <w:r>
                        <w:t xml:space="preserve">Receptionist </w:t>
                      </w:r>
                    </w:p>
                  </w:txbxContent>
                </v:textbox>
                <w10:wrap anchorx="margin"/>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4807585</wp:posOffset>
                </wp:positionH>
                <wp:positionV relativeFrom="paragraph">
                  <wp:posOffset>1256665</wp:posOffset>
                </wp:positionV>
                <wp:extent cx="45719" cy="254000"/>
                <wp:effectExtent l="19050" t="0" r="31115" b="31750"/>
                <wp:wrapNone/>
                <wp:docPr id="17" name="Down Arrow 17"/>
                <wp:cNvGraphicFramePr/>
                <a:graphic xmlns:a="http://schemas.openxmlformats.org/drawingml/2006/main">
                  <a:graphicData uri="http://schemas.microsoft.com/office/word/2010/wordprocessingShape">
                    <wps:wsp xmlns:wps="http://schemas.microsoft.com/office/word/2010/wordprocessingShape">
                      <wps:cNvSpPr/>
                      <wps:spPr>
                        <a:xfrm>
                          <a:off x="0" y="0"/>
                          <a:ext cx="45719" cy="2540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17" o:spid="_x0000_s1034" type="#_x0000_t67" style="width:3.6pt;height:20pt;margin-top:98.95pt;margin-left:378.55pt;mso-wrap-distance-bottom:0;mso-wrap-distance-left:9pt;mso-wrap-distance-right:9pt;mso-wrap-distance-top:0;mso-wrap-style:square;position:absolute;visibility:visible;v-text-anchor:middle;z-index:251685888" adj="19656" fillcolor="black" strokecolor="black" strokeweight="1p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3663316</wp:posOffset>
                </wp:positionH>
                <wp:positionV relativeFrom="paragraph">
                  <wp:posOffset>1254125</wp:posOffset>
                </wp:positionV>
                <wp:extent cx="45719" cy="279400"/>
                <wp:effectExtent l="19050" t="0" r="31115" b="44450"/>
                <wp:wrapNone/>
                <wp:docPr id="15" name="Down Arrow 15"/>
                <wp:cNvGraphicFramePr/>
                <a:graphic xmlns:a="http://schemas.openxmlformats.org/drawingml/2006/main">
                  <a:graphicData uri="http://schemas.microsoft.com/office/word/2010/wordprocessingShape">
                    <wps:wsp xmlns:wps="http://schemas.microsoft.com/office/word/2010/wordprocessingShape">
                      <wps:cNvSpPr/>
                      <wps:spPr>
                        <a:xfrm>
                          <a:off x="0" y="0"/>
                          <a:ext cx="45719" cy="279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Down Arrow 15" o:spid="_x0000_s1035" type="#_x0000_t67" style="width:3.6pt;height:22pt;margin-top:98.75pt;margin-left:288.45pt;mso-height-percent:0;mso-height-relative:margin;mso-wrap-distance-bottom:0;mso-wrap-distance-left:9pt;mso-wrap-distance-right:9pt;mso-wrap-distance-top:0;mso-wrap-style:square;position:absolute;visibility:visible;v-text-anchor:middle;z-index:251681792" adj="19833" fillcolor="black" strokecolor="black" strokeweight="1p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margin">
                  <wp:posOffset>3340100</wp:posOffset>
                </wp:positionH>
                <wp:positionV relativeFrom="paragraph">
                  <wp:posOffset>1533525</wp:posOffset>
                </wp:positionV>
                <wp:extent cx="622300" cy="273050"/>
                <wp:effectExtent l="0" t="0" r="25400" b="1270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622300" cy="273050"/>
                        </a:xfrm>
                        <a:prstGeom prst="rect">
                          <a:avLst/>
                        </a:prstGeom>
                      </wps:spPr>
                      <wps:style>
                        <a:lnRef idx="1">
                          <a:schemeClr val="dk1"/>
                        </a:lnRef>
                        <a:fillRef idx="2">
                          <a:schemeClr val="dk1"/>
                        </a:fillRef>
                        <a:effectRef idx="1">
                          <a:schemeClr val="dk1"/>
                        </a:effectRef>
                        <a:fontRef idx="minor">
                          <a:schemeClr val="dk1"/>
                        </a:fontRef>
                      </wps:style>
                      <wps:txbx>
                        <w:txbxContent>
                          <w:p w:rsidR="00FA64A9" w:rsidRPr="007E4B35" w:rsidP="00FA64A9">
                            <w:pPr>
                              <w:jc w:val="center"/>
                            </w:pPr>
                            <w:r>
                              <w:t xml:space="preserve">Cashier </w:t>
                            </w:r>
                            <w:r w:rsidRPr="007E4B35">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36" style="width:49pt;height:21.5pt;margin-top:120.75pt;margin-left:263pt;mso-height-percent:0;mso-height-relative:margin;mso-position-horizontal-relative:margin;mso-width-percent:0;mso-width-relative:margin;mso-wrap-distance-bottom:0;mso-wrap-distance-left:9pt;mso-wrap-distance-right:9pt;mso-wrap-distance-top:0;mso-wrap-style:square;position:absolute;visibility:visible;v-text-anchor:middle;z-index:251683840" fillcolor="#555" strokecolor="black" strokeweight="0.5pt">
                <v:fill color2="#313131" rotate="t" colors="0 #9b9b9b;0.5 #8e8e8e;1 #797979" focus="100%" type="gradient">
                  <o:fill v:ext="view" type="gradientUnscaled"/>
                </v:fill>
                <v:textbox>
                  <w:txbxContent>
                    <w:p w:rsidR="00FA64A9" w:rsidRPr="007E4B35" w:rsidP="00FA64A9">
                      <w:pPr>
                        <w:jc w:val="center"/>
                      </w:pPr>
                      <w:r>
                        <w:t xml:space="preserve">Cashier </w:t>
                      </w:r>
                      <w:r w:rsidRPr="007E4B35">
                        <w:t xml:space="preserve"> </w:t>
                      </w:r>
                    </w:p>
                  </w:txbxContent>
                </v:textbox>
                <w10:wrap anchorx="margin"/>
              </v:rect>
            </w:pict>
          </mc:Fallback>
        </mc:AlternateContent>
      </w:r>
      <w:r w:rsidRPr="00E3234E" w:rsidR="00C812D3">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margin">
                  <wp:posOffset>2597150</wp:posOffset>
                </wp:positionH>
                <wp:positionV relativeFrom="paragraph">
                  <wp:posOffset>1539875</wp:posOffset>
                </wp:positionV>
                <wp:extent cx="685800" cy="673100"/>
                <wp:effectExtent l="0" t="0" r="19050" b="1270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685800" cy="673100"/>
                        </a:xfrm>
                        <a:prstGeom prst="rect">
                          <a:avLst/>
                        </a:prstGeom>
                      </wps:spPr>
                      <wps:style>
                        <a:lnRef idx="1">
                          <a:schemeClr val="dk1"/>
                        </a:lnRef>
                        <a:fillRef idx="2">
                          <a:schemeClr val="dk1"/>
                        </a:fillRef>
                        <a:effectRef idx="1">
                          <a:schemeClr val="dk1"/>
                        </a:effectRef>
                        <a:fontRef idx="minor">
                          <a:schemeClr val="dk1"/>
                        </a:fontRef>
                      </wps:style>
                      <wps:txbx>
                        <w:txbxContent>
                          <w:p w:rsidR="00C812D3" w:rsidRPr="007E4B35" w:rsidP="00C812D3">
                            <w:pPr>
                              <w:jc w:val="center"/>
                            </w:pPr>
                            <w:r>
                              <w:t>Graphics Artist</w:t>
                            </w:r>
                            <w:r w:rsidRPr="007E4B35">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37" style="width:54pt;height:53pt;margin-top:121.25pt;margin-left:204.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77696" fillcolor="#555" strokecolor="black" strokeweight="0.5pt">
                <v:fill color2="#313131" rotate="t" colors="0 #9b9b9b;0.5 #8e8e8e;1 #797979" focus="100%" type="gradient">
                  <o:fill v:ext="view" type="gradientUnscaled"/>
                </v:fill>
                <v:textbox>
                  <w:txbxContent>
                    <w:p w:rsidR="00C812D3" w:rsidRPr="007E4B35" w:rsidP="00C812D3">
                      <w:pPr>
                        <w:jc w:val="center"/>
                      </w:pPr>
                      <w:r>
                        <w:t>Graphics A</w:t>
                      </w:r>
                      <w:r>
                        <w:t>rtist</w:t>
                      </w:r>
                      <w:r w:rsidRPr="007E4B35">
                        <w:t xml:space="preserve"> </w:t>
                      </w:r>
                    </w:p>
                  </w:txbxContent>
                </v:textbox>
                <w10:wrap anchorx="margin"/>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1275715</wp:posOffset>
                </wp:positionV>
                <wp:extent cx="45719" cy="254000"/>
                <wp:effectExtent l="19050" t="0" r="31115" b="31750"/>
                <wp:wrapNone/>
                <wp:docPr id="13" name="Down Arrow 13"/>
                <wp:cNvGraphicFramePr/>
                <a:graphic xmlns:a="http://schemas.openxmlformats.org/drawingml/2006/main">
                  <a:graphicData uri="http://schemas.microsoft.com/office/word/2010/wordprocessingShape">
                    <wps:wsp xmlns:wps="http://schemas.microsoft.com/office/word/2010/wordprocessingShape">
                      <wps:cNvSpPr/>
                      <wps:spPr>
                        <a:xfrm>
                          <a:off x="0" y="0"/>
                          <a:ext cx="45719" cy="2540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13" o:spid="_x0000_s1038" type="#_x0000_t67" style="width:3.6pt;height:20pt;margin-top:100.45pt;margin-left:0;mso-position-horizontal:center;mso-position-horizontal-relative:margin;mso-wrap-distance-bottom:0;mso-wrap-distance-left:9pt;mso-wrap-distance-right:9pt;mso-wrap-distance-top:0;mso-wrap-style:square;position:absolute;visibility:visible;v-text-anchor:middle;z-index:251679744" adj="19656" fillcolor="black" strokecolor="black" strokeweight="1pt">
                <w10:wrap anchorx="margin"/>
              </v:shape>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margin">
                  <wp:posOffset>1187450</wp:posOffset>
                </wp:positionH>
                <wp:positionV relativeFrom="paragraph">
                  <wp:posOffset>1536065</wp:posOffset>
                </wp:positionV>
                <wp:extent cx="1098550" cy="254000"/>
                <wp:effectExtent l="0" t="0" r="25400" b="1270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1098550" cy="254000"/>
                        </a:xfrm>
                        <a:prstGeom prst="rect">
                          <a:avLst/>
                        </a:prstGeom>
                      </wps:spPr>
                      <wps:style>
                        <a:lnRef idx="1">
                          <a:schemeClr val="dk1"/>
                        </a:lnRef>
                        <a:fillRef idx="2">
                          <a:schemeClr val="dk1"/>
                        </a:fillRef>
                        <a:effectRef idx="1">
                          <a:schemeClr val="dk1"/>
                        </a:effectRef>
                        <a:fontRef idx="minor">
                          <a:schemeClr val="dk1"/>
                        </a:fontRef>
                      </wps:style>
                      <wps:txbx>
                        <w:txbxContent>
                          <w:p w:rsidR="00886033" w:rsidRPr="007E4B35" w:rsidP="00886033">
                            <w:pPr>
                              <w:jc w:val="center"/>
                            </w:pPr>
                            <w:r>
                              <w:t>Graphics artist</w:t>
                            </w:r>
                            <w:r w:rsidRPr="007E4B35">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39" style="width:86.5pt;height:20pt;margin-top:120.95pt;margin-left:93.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75648" fillcolor="#555" strokecolor="black" strokeweight="0.5pt">
                <v:fill color2="#313131" rotate="t" colors="0 #9b9b9b;0.5 #8e8e8e;1 #797979" focus="100%" type="gradient">
                  <o:fill v:ext="view" type="gradientUnscaled"/>
                </v:fill>
                <v:textbox>
                  <w:txbxContent>
                    <w:p w:rsidR="00886033" w:rsidRPr="007E4B35" w:rsidP="00886033">
                      <w:pPr>
                        <w:jc w:val="center"/>
                      </w:pPr>
                      <w:r>
                        <w:t>Graphics artist</w:t>
                      </w:r>
                      <w:r w:rsidRPr="007E4B35">
                        <w:t xml:space="preserve"> </w:t>
                      </w:r>
                    </w:p>
                  </w:txbxContent>
                </v:textbox>
                <w10:wrap anchorx="margin"/>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1765300</wp:posOffset>
                </wp:positionH>
                <wp:positionV relativeFrom="paragraph">
                  <wp:posOffset>1275715</wp:posOffset>
                </wp:positionV>
                <wp:extent cx="45719" cy="254000"/>
                <wp:effectExtent l="19050" t="0" r="31115" b="31750"/>
                <wp:wrapNone/>
                <wp:docPr id="10" name="Down Arrow 10"/>
                <wp:cNvGraphicFramePr/>
                <a:graphic xmlns:a="http://schemas.openxmlformats.org/drawingml/2006/main">
                  <a:graphicData uri="http://schemas.microsoft.com/office/word/2010/wordprocessingShape">
                    <wps:wsp xmlns:wps="http://schemas.microsoft.com/office/word/2010/wordprocessingShape">
                      <wps:cNvSpPr/>
                      <wps:spPr>
                        <a:xfrm>
                          <a:off x="0" y="0"/>
                          <a:ext cx="45719" cy="2540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10" o:spid="_x0000_s1040" type="#_x0000_t67" style="width:3.6pt;height:20pt;margin-top:100.45pt;margin-left:139pt;mso-wrap-distance-bottom:0;mso-wrap-distance-left:9pt;mso-wrap-distance-right:9pt;mso-wrap-distance-top:0;mso-wrap-style:square;position:absolute;visibility:visible;v-text-anchor:middle;z-index:251673600" adj="19656" fillcolor="black" strokecolor="black" strokeweight="1pt"/>
            </w:pict>
          </mc:Fallback>
        </mc:AlternateContent>
      </w:r>
      <w:r w:rsidRPr="00E3234E" w:rsidR="00933294">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1527175</wp:posOffset>
                </wp:positionV>
                <wp:extent cx="1098550" cy="254000"/>
                <wp:effectExtent l="0" t="0" r="25400" b="12700"/>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098550" cy="254000"/>
                        </a:xfrm>
                        <a:prstGeom prst="rect">
                          <a:avLst/>
                        </a:prstGeom>
                      </wps:spPr>
                      <wps:style>
                        <a:lnRef idx="1">
                          <a:schemeClr val="dk1"/>
                        </a:lnRef>
                        <a:fillRef idx="2">
                          <a:schemeClr val="dk1"/>
                        </a:fillRef>
                        <a:effectRef idx="1">
                          <a:schemeClr val="dk1"/>
                        </a:effectRef>
                        <a:fontRef idx="minor">
                          <a:schemeClr val="dk1"/>
                        </a:fontRef>
                      </wps:style>
                      <wps:txbx>
                        <w:txbxContent>
                          <w:p w:rsidR="00933294" w:rsidRPr="007E4B35" w:rsidP="00933294">
                            <w:pPr>
                              <w:jc w:val="center"/>
                            </w:pPr>
                            <w:r>
                              <w:t xml:space="preserve">Sales </w:t>
                            </w:r>
                            <w:r w:rsidRPr="007E4B35">
                              <w:t xml:space="preserve">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1041" style="width:86.5pt;height:20pt;margin-top:120.2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71552" fillcolor="#555" strokecolor="black" strokeweight="0.5pt">
                <v:fill color2="#313131" rotate="t" colors="0 #9b9b9b;0.5 #8e8e8e;1 #797979" focus="100%" type="gradient">
                  <o:fill v:ext="view" type="gradientUnscaled"/>
                </v:fill>
                <v:textbox>
                  <w:txbxContent>
                    <w:p w:rsidR="00933294" w:rsidRPr="007E4B35" w:rsidP="00933294">
                      <w:pPr>
                        <w:jc w:val="center"/>
                      </w:pPr>
                      <w:r>
                        <w:t xml:space="preserve">Sales </w:t>
                      </w:r>
                      <w:r w:rsidRPr="007E4B35">
                        <w:t xml:space="preserve">Manager </w:t>
                      </w:r>
                    </w:p>
                  </w:txbxContent>
                </v:textbox>
                <w10:wrap anchorx="margin"/>
              </v:rect>
            </w:pict>
          </mc:Fallback>
        </mc:AlternateContent>
      </w:r>
      <w:r w:rsidRPr="00E3234E" w:rsidR="007E4B35">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551815</wp:posOffset>
                </wp:positionH>
                <wp:positionV relativeFrom="paragraph">
                  <wp:posOffset>1276350</wp:posOffset>
                </wp:positionV>
                <wp:extent cx="45719" cy="254000"/>
                <wp:effectExtent l="19050" t="0" r="31115" b="31750"/>
                <wp:wrapNone/>
                <wp:docPr id="7" name="Down Arrow 7"/>
                <wp:cNvGraphicFramePr/>
                <a:graphic xmlns:a="http://schemas.openxmlformats.org/drawingml/2006/main">
                  <a:graphicData uri="http://schemas.microsoft.com/office/word/2010/wordprocessingShape">
                    <wps:wsp xmlns:wps="http://schemas.microsoft.com/office/word/2010/wordprocessingShape">
                      <wps:cNvSpPr/>
                      <wps:spPr>
                        <a:xfrm>
                          <a:off x="0" y="0"/>
                          <a:ext cx="45719" cy="2540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7" o:spid="_x0000_s1042" type="#_x0000_t67" style="width:3.6pt;height:20pt;margin-top:100.5pt;margin-left:43.45pt;mso-wrap-distance-bottom:0;mso-wrap-distance-left:9pt;mso-wrap-distance-right:9pt;mso-wrap-distance-top:0;mso-wrap-style:square;position:absolute;visibility:visible;v-text-anchor:middle;z-index:251669504" adj="19656" fillcolor="black" strokecolor="black" strokeweight="1pt"/>
            </w:pict>
          </mc:Fallback>
        </mc:AlternateContent>
      </w:r>
      <w:r w:rsidRPr="00E3234E" w:rsidR="007E4B35">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558800</wp:posOffset>
                </wp:positionH>
                <wp:positionV relativeFrom="paragraph">
                  <wp:posOffset>1241425</wp:posOffset>
                </wp:positionV>
                <wp:extent cx="4286250" cy="25400"/>
                <wp:effectExtent l="0" t="0" r="19050" b="31750"/>
                <wp:wrapNone/>
                <wp:docPr id="6" name="Straight Connector 6"/>
                <wp:cNvGraphicFramePr/>
                <a:graphic xmlns:a="http://schemas.openxmlformats.org/drawingml/2006/main">
                  <a:graphicData uri="http://schemas.microsoft.com/office/word/2010/wordprocessingShape">
                    <wps:wsp xmlns:wps="http://schemas.microsoft.com/office/word/2010/wordprocessingShape">
                      <wps:cNvCnPr/>
                      <wps:spPr>
                        <a:xfrm flipV="1">
                          <a:off x="0" y="0"/>
                          <a:ext cx="4286250" cy="254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43" style="flip:y;mso-height-percent:0;mso-height-relative:margin;mso-width-percent:0;mso-width-relative:margin;mso-wrap-distance-bottom:0;mso-wrap-distance-left:9pt;mso-wrap-distance-right:9pt;mso-wrap-distance-top:0;mso-wrap-style:square;position:absolute;visibility:visible;z-index:251667456" from="44pt,97.75pt" to="381.5pt,99.75pt" strokecolor="black" strokeweight="1.5pt">
                <v:stroke joinstyle="miter"/>
              </v:line>
            </w:pict>
          </mc:Fallback>
        </mc:AlternateContent>
      </w:r>
      <w:r w:rsidRPr="00E3234E" w:rsidR="007E4B35">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2667000</wp:posOffset>
                </wp:positionH>
                <wp:positionV relativeFrom="paragraph">
                  <wp:posOffset>990600</wp:posOffset>
                </wp:positionV>
                <wp:extent cx="45719" cy="254000"/>
                <wp:effectExtent l="19050" t="0" r="31115" b="31750"/>
                <wp:wrapNone/>
                <wp:docPr id="5" name="Down Arrow 5"/>
                <wp:cNvGraphicFramePr/>
                <a:graphic xmlns:a="http://schemas.openxmlformats.org/drawingml/2006/main">
                  <a:graphicData uri="http://schemas.microsoft.com/office/word/2010/wordprocessingShape">
                    <wps:wsp xmlns:wps="http://schemas.microsoft.com/office/word/2010/wordprocessingShape">
                      <wps:cNvSpPr/>
                      <wps:spPr>
                        <a:xfrm>
                          <a:off x="0" y="0"/>
                          <a:ext cx="45719" cy="2540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5" o:spid="_x0000_s1044" type="#_x0000_t67" style="width:3.6pt;height:20pt;margin-top:78pt;margin-left:210pt;mso-wrap-distance-bottom:0;mso-wrap-distance-left:9pt;mso-wrap-distance-right:9pt;mso-wrap-distance-top:0;mso-wrap-style:square;position:absolute;visibility:visible;v-text-anchor:middle;z-index:251665408" adj="19656" fillcolor="black" strokecolor="black" strokeweight="1pt"/>
            </w:pict>
          </mc:Fallback>
        </mc:AlternateContent>
      </w:r>
      <w:r w:rsidRPr="00E3234E" w:rsidR="007E4B3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2038350</wp:posOffset>
                </wp:positionH>
                <wp:positionV relativeFrom="paragraph">
                  <wp:posOffset>666750</wp:posOffset>
                </wp:positionV>
                <wp:extent cx="1289050" cy="323850"/>
                <wp:effectExtent l="0" t="0" r="25400" b="19050"/>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289050" cy="323850"/>
                        </a:xfrm>
                        <a:prstGeom prst="rect">
                          <a:avLst/>
                        </a:prstGeom>
                      </wps:spPr>
                      <wps:style>
                        <a:lnRef idx="1">
                          <a:schemeClr val="dk1"/>
                        </a:lnRef>
                        <a:fillRef idx="2">
                          <a:schemeClr val="dk1"/>
                        </a:fillRef>
                        <a:effectRef idx="1">
                          <a:schemeClr val="dk1"/>
                        </a:effectRef>
                        <a:fontRef idx="minor">
                          <a:schemeClr val="dk1"/>
                        </a:fontRef>
                      </wps:style>
                      <wps:txbx>
                        <w:txbxContent>
                          <w:p w:rsidR="007E4B35" w:rsidRPr="007E4B35" w:rsidP="007E4B35">
                            <w:pPr>
                              <w:jc w:val="center"/>
                            </w:pPr>
                            <w:r>
                              <w:t xml:space="preserve">Asst. </w:t>
                            </w:r>
                            <w:r w:rsidRPr="007E4B35">
                              <w:t xml:space="preserve">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 o:spid="_x0000_s1045" style="width:101.5pt;height:25.5pt;margin-top:52.5pt;margin-left:160.5pt;mso-wrap-distance-bottom:0;mso-wrap-distance-left:9pt;mso-wrap-distance-right:9pt;mso-wrap-distance-top:0;mso-wrap-style:square;position:absolute;visibility:visible;v-text-anchor:middle;z-index:251663360" fillcolor="#555" strokecolor="black" strokeweight="0.5pt">
                <v:fill color2="#313131" rotate="t" colors="0 #9b9b9b;0.5 #8e8e8e;1 #797979" focus="100%" type="gradient">
                  <o:fill v:ext="view" type="gradientUnscaled"/>
                </v:fill>
                <v:textbox>
                  <w:txbxContent>
                    <w:p w:rsidR="007E4B35" w:rsidRPr="007E4B35" w:rsidP="007E4B35">
                      <w:pPr>
                        <w:jc w:val="center"/>
                      </w:pPr>
                      <w:r>
                        <w:t xml:space="preserve">Asst. </w:t>
                      </w:r>
                      <w:r w:rsidRPr="007E4B35">
                        <w:t xml:space="preserve">Manager </w:t>
                      </w:r>
                    </w:p>
                  </w:txbxContent>
                </v:textbox>
              </v:rec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2667000</wp:posOffset>
                </wp:positionH>
                <wp:positionV relativeFrom="paragraph">
                  <wp:posOffset>415925</wp:posOffset>
                </wp:positionV>
                <wp:extent cx="45719" cy="254000"/>
                <wp:effectExtent l="19050" t="0" r="31115" b="31750"/>
                <wp:wrapNone/>
                <wp:docPr id="3" name="Down Arrow 3"/>
                <wp:cNvGraphicFramePr/>
                <a:graphic xmlns:a="http://schemas.openxmlformats.org/drawingml/2006/main">
                  <a:graphicData uri="http://schemas.microsoft.com/office/word/2010/wordprocessingShape">
                    <wps:wsp xmlns:wps="http://schemas.microsoft.com/office/word/2010/wordprocessingShape">
                      <wps:cNvSpPr/>
                      <wps:spPr>
                        <a:xfrm>
                          <a:off x="0" y="0"/>
                          <a:ext cx="45719" cy="2540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Down Arrow 3" o:spid="_x0000_s1046" type="#_x0000_t67" style="width:3.6pt;height:20pt;margin-top:32.75pt;margin-left:210pt;mso-wrap-distance-bottom:0;mso-wrap-distance-left:9pt;mso-wrap-distance-right:9pt;mso-wrap-distance-top:0;mso-wrap-style:square;position:absolute;visibility:visible;v-text-anchor:middle;z-index:251661312" adj="19656" fillcolor="black" strokecolor="black" strokeweight="1pt"/>
            </w:pict>
          </mc:Fallback>
        </mc:AlternateContent>
      </w:r>
      <w:r w:rsidRPr="00E3234E">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2063750</wp:posOffset>
                </wp:positionH>
                <wp:positionV relativeFrom="paragraph">
                  <wp:posOffset>85725</wp:posOffset>
                </wp:positionV>
                <wp:extent cx="1289050" cy="323850"/>
                <wp:effectExtent l="0" t="0" r="25400" b="1905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289050" cy="323850"/>
                        </a:xfrm>
                        <a:prstGeom prst="rect">
                          <a:avLst/>
                        </a:prstGeom>
                      </wps:spPr>
                      <wps:style>
                        <a:lnRef idx="1">
                          <a:schemeClr val="dk1"/>
                        </a:lnRef>
                        <a:fillRef idx="2">
                          <a:schemeClr val="dk1"/>
                        </a:fillRef>
                        <a:effectRef idx="1">
                          <a:schemeClr val="dk1"/>
                        </a:effectRef>
                        <a:fontRef idx="minor">
                          <a:schemeClr val="dk1"/>
                        </a:fontRef>
                      </wps:style>
                      <wps:txbx>
                        <w:txbxContent>
                          <w:p w:rsidR="007E4B35" w:rsidRPr="007E4B35" w:rsidP="007E4B35">
                            <w:pPr>
                              <w:jc w:val="center"/>
                            </w:pPr>
                            <w:r w:rsidRPr="007E4B35">
                              <w:t xml:space="preserve">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47" style="width:101.5pt;height:25.5pt;margin-top:6.75pt;margin-left:162.5pt;mso-wrap-distance-bottom:0;mso-wrap-distance-left:9pt;mso-wrap-distance-right:9pt;mso-wrap-distance-top:0;mso-wrap-style:square;position:absolute;visibility:visible;v-text-anchor:middle;z-index:251659264" fillcolor="#555" strokecolor="black" strokeweight="0.5pt">
                <v:fill color2="#313131" rotate="t" colors="0 #9b9b9b;0.5 #8e8e8e;1 #797979" focus="100%" type="gradient">
                  <o:fill v:ext="view" type="gradientUnscaled"/>
                </v:fill>
                <v:textbox>
                  <w:txbxContent>
                    <w:p w:rsidR="007E4B35" w:rsidRPr="007E4B35" w:rsidP="007E4B35">
                      <w:pPr>
                        <w:jc w:val="center"/>
                      </w:pPr>
                      <w:r w:rsidRPr="007E4B35">
                        <w:t xml:space="preserve">Manager </w:t>
                      </w:r>
                    </w:p>
                  </w:txbxContent>
                </v:textbox>
              </v:rect>
            </w:pict>
          </mc:Fallback>
        </mc:AlternateContent>
      </w:r>
    </w:p>
    <w:p w:rsidR="00236556" w:rsidRPr="00E3234E" w:rsidP="001B78FC">
      <w:pPr>
        <w:spacing w:line="480" w:lineRule="auto"/>
        <w:rPr>
          <w:rFonts w:ascii="Times New Roman" w:hAnsi="Times New Roman" w:cs="Times New Roman"/>
          <w:sz w:val="24"/>
          <w:szCs w:val="24"/>
        </w:rPr>
      </w:pPr>
    </w:p>
    <w:p w:rsidR="00236556" w:rsidRPr="00E3234E" w:rsidP="001B78FC">
      <w:pPr>
        <w:spacing w:line="480" w:lineRule="auto"/>
        <w:rPr>
          <w:rFonts w:ascii="Times New Roman" w:hAnsi="Times New Roman" w:cs="Times New Roman"/>
          <w:sz w:val="24"/>
          <w:szCs w:val="24"/>
        </w:rPr>
      </w:pPr>
    </w:p>
    <w:p w:rsidR="001F32DA" w:rsidRPr="00E3234E" w:rsidP="001B78FC">
      <w:pPr>
        <w:spacing w:line="480" w:lineRule="auto"/>
        <w:rPr>
          <w:rFonts w:ascii="Times New Roman" w:hAnsi="Times New Roman" w:cs="Times New Roman"/>
          <w:sz w:val="24"/>
          <w:szCs w:val="24"/>
        </w:rPr>
      </w:pPr>
    </w:p>
    <w:p w:rsidR="001B78FC" w:rsidRPr="00E3234E" w:rsidP="001B78FC">
      <w:pPr>
        <w:spacing w:line="480" w:lineRule="auto"/>
        <w:rPr>
          <w:rFonts w:ascii="Times New Roman" w:hAnsi="Times New Roman" w:cs="Times New Roman"/>
          <w:b/>
          <w:sz w:val="24"/>
          <w:szCs w:val="24"/>
        </w:rPr>
      </w:pPr>
    </w:p>
    <w:p w:rsidR="00E3234E" w:rsidP="00E3234E">
      <w:pPr>
        <w:spacing w:line="480" w:lineRule="auto"/>
        <w:ind w:firstLine="720"/>
        <w:rPr>
          <w:rFonts w:ascii="Times New Roman" w:hAnsi="Times New Roman" w:cs="Times New Roman"/>
          <w:b/>
          <w:sz w:val="24"/>
          <w:szCs w:val="24"/>
        </w:rPr>
      </w:pPr>
    </w:p>
    <w:p w:rsidR="00E3234E" w:rsidP="00E3234E">
      <w:pPr>
        <w:spacing w:line="480" w:lineRule="auto"/>
        <w:ind w:firstLine="720"/>
        <w:rPr>
          <w:rFonts w:ascii="Times New Roman" w:hAnsi="Times New Roman" w:cs="Times New Roman"/>
          <w:b/>
          <w:sz w:val="24"/>
          <w:szCs w:val="24"/>
        </w:rPr>
      </w:pPr>
    </w:p>
    <w:p w:rsidR="00236556" w:rsidRPr="00E3234E" w:rsidP="00E3234E">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Legal requirements </w:t>
      </w:r>
    </w:p>
    <w:p w:rsidR="00236556" w:rsidRPr="00E3234E" w:rsidP="00E3234E">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rPr>
        <w:t>The T-shirt printing business will fo</w:t>
      </w:r>
      <w:r w:rsidRPr="00E3234E" w:rsidR="00B851BD">
        <w:rPr>
          <w:rFonts w:ascii="Times New Roman" w:hAnsi="Times New Roman" w:cs="Times New Roman"/>
          <w:sz w:val="24"/>
          <w:szCs w:val="24"/>
        </w:rPr>
        <w:t xml:space="preserve">llow various legal requirements related to copyrights and trademark laws. </w:t>
      </w:r>
      <w:r w:rsidRPr="00E3234E" w:rsidR="007830BF">
        <w:rPr>
          <w:rFonts w:ascii="Times New Roman" w:hAnsi="Times New Roman" w:cs="Times New Roman"/>
          <w:sz w:val="24"/>
          <w:szCs w:val="24"/>
        </w:rPr>
        <w:t xml:space="preserve">As the business will not be producing the T-shirts, the default tags of the manufacturers must remain on the products after printing. </w:t>
      </w:r>
      <w:r w:rsidRPr="00E3234E" w:rsidR="00010707">
        <w:rPr>
          <w:rFonts w:ascii="Times New Roman" w:hAnsi="Times New Roman" w:cs="Times New Roman"/>
          <w:sz w:val="24"/>
          <w:szCs w:val="24"/>
        </w:rPr>
        <w:t xml:space="preserve">The product </w:t>
      </w:r>
      <w:r w:rsidRPr="00E3234E" w:rsidR="001F68F0">
        <w:rPr>
          <w:rFonts w:ascii="Times New Roman" w:hAnsi="Times New Roman" w:cs="Times New Roman"/>
          <w:sz w:val="24"/>
          <w:szCs w:val="24"/>
        </w:rPr>
        <w:t>labels</w:t>
      </w:r>
      <w:r w:rsidRPr="00E3234E" w:rsidR="00010707">
        <w:rPr>
          <w:rFonts w:ascii="Times New Roman" w:hAnsi="Times New Roman" w:cs="Times New Roman"/>
          <w:sz w:val="24"/>
          <w:szCs w:val="24"/>
        </w:rPr>
        <w:t xml:space="preserve"> required will include the Size of </w:t>
      </w:r>
      <w:r w:rsidRPr="00E3234E" w:rsidR="0042148E">
        <w:rPr>
          <w:rFonts w:ascii="Times New Roman" w:hAnsi="Times New Roman" w:cs="Times New Roman"/>
          <w:sz w:val="24"/>
          <w:szCs w:val="24"/>
        </w:rPr>
        <w:t>the</w:t>
      </w:r>
      <w:r w:rsidRPr="00E3234E" w:rsidR="00010707">
        <w:rPr>
          <w:rFonts w:ascii="Times New Roman" w:hAnsi="Times New Roman" w:cs="Times New Roman"/>
          <w:sz w:val="24"/>
          <w:szCs w:val="24"/>
        </w:rPr>
        <w:t xml:space="preserve"> product such as Small, Medium, Large and </w:t>
      </w:r>
      <w:r w:rsidRPr="00E3234E" w:rsidR="001F68F0">
        <w:rPr>
          <w:rFonts w:ascii="Times New Roman" w:hAnsi="Times New Roman" w:cs="Times New Roman"/>
          <w:sz w:val="24"/>
          <w:szCs w:val="24"/>
        </w:rPr>
        <w:t>extra-large</w:t>
      </w:r>
      <w:r w:rsidRPr="00E3234E" w:rsidR="00137D89">
        <w:rPr>
          <w:rFonts w:ascii="Times New Roman" w:hAnsi="Times New Roman" w:cs="Times New Roman"/>
          <w:sz w:val="24"/>
          <w:szCs w:val="24"/>
        </w:rPr>
        <w:t xml:space="preserve"> or their </w:t>
      </w:r>
      <w:r w:rsidRPr="00E3234E" w:rsidR="0042148E">
        <w:rPr>
          <w:rFonts w:ascii="Times New Roman" w:hAnsi="Times New Roman" w:cs="Times New Roman"/>
          <w:sz w:val="24"/>
          <w:szCs w:val="24"/>
        </w:rPr>
        <w:t>respective</w:t>
      </w:r>
      <w:r w:rsidRPr="00E3234E" w:rsidR="00137D89">
        <w:rPr>
          <w:rFonts w:ascii="Times New Roman" w:hAnsi="Times New Roman" w:cs="Times New Roman"/>
          <w:sz w:val="24"/>
          <w:szCs w:val="24"/>
        </w:rPr>
        <w:t xml:space="preserve"> </w:t>
      </w:r>
      <w:r w:rsidRPr="00E3234E" w:rsidR="0042148E">
        <w:rPr>
          <w:rFonts w:ascii="Times New Roman" w:hAnsi="Times New Roman" w:cs="Times New Roman"/>
          <w:sz w:val="24"/>
          <w:szCs w:val="24"/>
        </w:rPr>
        <w:t>abbreviations</w:t>
      </w:r>
      <w:r w:rsidRPr="00E3234E" w:rsidR="00137D89">
        <w:rPr>
          <w:rFonts w:ascii="Times New Roman" w:hAnsi="Times New Roman" w:cs="Times New Roman"/>
          <w:sz w:val="24"/>
          <w:szCs w:val="24"/>
        </w:rPr>
        <w:t xml:space="preserve">. </w:t>
      </w:r>
      <w:r w:rsidRPr="00E3234E" w:rsidR="0042148E">
        <w:rPr>
          <w:rFonts w:ascii="Times New Roman" w:hAnsi="Times New Roman" w:cs="Times New Roman"/>
          <w:sz w:val="24"/>
          <w:szCs w:val="24"/>
        </w:rPr>
        <w:t xml:space="preserve">The material or fiber content used in making the T-shirts such </w:t>
      </w:r>
      <w:r w:rsidRPr="00E3234E" w:rsidR="00077F09">
        <w:rPr>
          <w:rFonts w:ascii="Times New Roman" w:hAnsi="Times New Roman" w:cs="Times New Roman"/>
          <w:sz w:val="24"/>
          <w:szCs w:val="24"/>
        </w:rPr>
        <w:t xml:space="preserve">as Polyester and/or Cotton. </w:t>
      </w:r>
      <w:r w:rsidRPr="00E3234E" w:rsidR="006D6950">
        <w:rPr>
          <w:rFonts w:ascii="Times New Roman" w:hAnsi="Times New Roman" w:cs="Times New Roman"/>
          <w:sz w:val="24"/>
          <w:szCs w:val="24"/>
        </w:rPr>
        <w:t xml:space="preserve">The name of the manufacturer will also be included </w:t>
      </w:r>
      <w:r w:rsidRPr="00E3234E" w:rsidR="000949CE">
        <w:rPr>
          <w:rFonts w:ascii="Times New Roman" w:hAnsi="Times New Roman" w:cs="Times New Roman"/>
          <w:sz w:val="24"/>
          <w:szCs w:val="24"/>
        </w:rPr>
        <w:t xml:space="preserve">as Top Print. </w:t>
      </w:r>
      <w:r w:rsidRPr="00E3234E" w:rsidR="00F9144F">
        <w:rPr>
          <w:rFonts w:ascii="Times New Roman" w:hAnsi="Times New Roman" w:cs="Times New Roman"/>
          <w:sz w:val="24"/>
          <w:szCs w:val="24"/>
        </w:rPr>
        <w:t xml:space="preserve">Other legal requirements of the business will include small business requirements such as business name registration, Obtaining Employer identification number as well as </w:t>
      </w:r>
      <w:r w:rsidRPr="00E3234E" w:rsidR="005D34F8">
        <w:rPr>
          <w:rFonts w:ascii="Times New Roman" w:hAnsi="Times New Roman" w:cs="Times New Roman"/>
          <w:sz w:val="24"/>
          <w:szCs w:val="24"/>
        </w:rPr>
        <w:t>business insurance (</w:t>
      </w:r>
      <w:r w:rsidRPr="00E3234E" w:rsidR="005D34F8">
        <w:rPr>
          <w:rFonts w:ascii="Times New Roman" w:hAnsi="Times New Roman" w:cs="Times New Roman"/>
          <w:sz w:val="24"/>
          <w:szCs w:val="24"/>
          <w:shd w:val="clear" w:color="auto" w:fill="FFFFFF"/>
        </w:rPr>
        <w:t>Lefebvre, 2016).</w:t>
      </w:r>
    </w:p>
    <w:p w:rsidR="006D43F3" w:rsidRPr="00E3234E" w:rsidP="00E3234E">
      <w:pPr>
        <w:spacing w:line="480" w:lineRule="auto"/>
        <w:ind w:firstLine="720"/>
        <w:rPr>
          <w:rFonts w:ascii="Times New Roman" w:hAnsi="Times New Roman" w:cs="Times New Roman"/>
          <w:b/>
          <w:sz w:val="24"/>
          <w:szCs w:val="24"/>
        </w:rPr>
      </w:pPr>
      <w:r w:rsidRPr="00E3234E">
        <w:rPr>
          <w:rFonts w:ascii="Times New Roman" w:hAnsi="Times New Roman" w:cs="Times New Roman"/>
          <w:b/>
          <w:sz w:val="24"/>
          <w:szCs w:val="24"/>
        </w:rPr>
        <w:t xml:space="preserve">Significant Biblical Principles </w:t>
      </w:r>
    </w:p>
    <w:p w:rsidR="006D43F3" w:rsidRPr="00E3234E" w:rsidP="00E3234E">
      <w:pPr>
        <w:spacing w:line="480" w:lineRule="auto"/>
        <w:ind w:firstLine="720"/>
        <w:rPr>
          <w:rFonts w:ascii="Times New Roman" w:hAnsi="Times New Roman" w:cs="Times New Roman"/>
          <w:sz w:val="24"/>
          <w:szCs w:val="24"/>
          <w:shd w:val="clear" w:color="auto" w:fill="FFFFFF"/>
        </w:rPr>
      </w:pPr>
      <w:r w:rsidRPr="00E3234E">
        <w:rPr>
          <w:rFonts w:ascii="Times New Roman" w:hAnsi="Times New Roman" w:cs="Times New Roman"/>
          <w:sz w:val="24"/>
          <w:szCs w:val="24"/>
        </w:rPr>
        <w:t xml:space="preserve">One of the significant biblical principles applicable in running the business will include delivering beyond customer </w:t>
      </w:r>
      <w:r w:rsidRPr="00E3234E" w:rsidR="001A1FC3">
        <w:rPr>
          <w:rFonts w:ascii="Times New Roman" w:hAnsi="Times New Roman" w:cs="Times New Roman"/>
          <w:sz w:val="24"/>
          <w:szCs w:val="24"/>
        </w:rPr>
        <w:t>expectations</w:t>
      </w:r>
      <w:r w:rsidRPr="00E3234E">
        <w:rPr>
          <w:rFonts w:ascii="Times New Roman" w:hAnsi="Times New Roman" w:cs="Times New Roman"/>
          <w:sz w:val="24"/>
          <w:szCs w:val="24"/>
        </w:rPr>
        <w:t xml:space="preserve">. </w:t>
      </w:r>
      <w:r w:rsidRPr="00E3234E" w:rsidR="001A1FC3">
        <w:rPr>
          <w:rFonts w:ascii="Times New Roman" w:hAnsi="Times New Roman" w:cs="Times New Roman"/>
          <w:sz w:val="24"/>
          <w:szCs w:val="24"/>
        </w:rPr>
        <w:t>Jesus gave this principle to his disciples in Mather 5:41 telling them that “</w:t>
      </w:r>
      <w:r w:rsidRPr="00E3234E" w:rsidR="001A1FC3">
        <w:rPr>
          <w:rFonts w:ascii="Times New Roman" w:hAnsi="Times New Roman" w:cs="Times New Roman"/>
          <w:sz w:val="24"/>
          <w:szCs w:val="24"/>
          <w:shd w:val="clear" w:color="auto" w:fill="FFFFFF"/>
        </w:rPr>
        <w:t>If anyone forces you to go one mile, go with them two miles.” This principle can be effected by proving quality products</w:t>
      </w:r>
      <w:r w:rsidRPr="00E3234E" w:rsidR="00C42894">
        <w:rPr>
          <w:rFonts w:ascii="Times New Roman" w:hAnsi="Times New Roman" w:cs="Times New Roman"/>
          <w:sz w:val="24"/>
          <w:szCs w:val="24"/>
          <w:shd w:val="clear" w:color="auto" w:fill="FFFFFF"/>
        </w:rPr>
        <w:t xml:space="preserve"> to the customers as well as ensuring a great</w:t>
      </w:r>
      <w:r w:rsidRPr="00E3234E" w:rsidR="00E425E5">
        <w:rPr>
          <w:rFonts w:ascii="Times New Roman" w:hAnsi="Times New Roman" w:cs="Times New Roman"/>
          <w:sz w:val="24"/>
          <w:szCs w:val="24"/>
          <w:shd w:val="clear" w:color="auto" w:fill="FFFFFF"/>
        </w:rPr>
        <w:t xml:space="preserve"> customer experience. </w:t>
      </w:r>
      <w:r w:rsidRPr="00E3234E" w:rsidR="00C42894">
        <w:rPr>
          <w:rFonts w:ascii="Times New Roman" w:hAnsi="Times New Roman" w:cs="Times New Roman"/>
          <w:sz w:val="24"/>
          <w:szCs w:val="24"/>
          <w:shd w:val="clear" w:color="auto" w:fill="FFFFFF"/>
        </w:rPr>
        <w:t>This is a great way of attracting more customers and also promoting loyalty</w:t>
      </w:r>
      <w:r w:rsidRPr="00E3234E" w:rsidR="00731F14">
        <w:rPr>
          <w:rFonts w:ascii="Times New Roman" w:hAnsi="Times New Roman" w:cs="Times New Roman"/>
          <w:sz w:val="24"/>
          <w:szCs w:val="24"/>
          <w:shd w:val="clear" w:color="auto" w:fill="FFFFFF"/>
        </w:rPr>
        <w:t xml:space="preserve"> of the customers to buy more. </w:t>
      </w:r>
    </w:p>
    <w:p w:rsidR="00BE1703" w:rsidRPr="002D2F74" w:rsidP="002D2F74">
      <w:pPr>
        <w:spacing w:line="480" w:lineRule="auto"/>
        <w:ind w:firstLine="720"/>
        <w:rPr>
          <w:rFonts w:ascii="Times New Roman" w:hAnsi="Times New Roman" w:cs="Times New Roman"/>
          <w:sz w:val="24"/>
          <w:szCs w:val="24"/>
        </w:rPr>
      </w:pPr>
      <w:r w:rsidRPr="00E3234E">
        <w:rPr>
          <w:rFonts w:ascii="Times New Roman" w:hAnsi="Times New Roman" w:cs="Times New Roman"/>
          <w:sz w:val="24"/>
          <w:szCs w:val="24"/>
          <w:shd w:val="clear" w:color="auto" w:fill="FFFFFF"/>
        </w:rPr>
        <w:t xml:space="preserve">Another significant principle used in this business is improving others in order for the organization to grow. </w:t>
      </w:r>
      <w:r w:rsidRPr="00E3234E">
        <w:rPr>
          <w:rFonts w:ascii="Times New Roman" w:hAnsi="Times New Roman" w:cs="Times New Roman"/>
          <w:sz w:val="24"/>
          <w:szCs w:val="24"/>
        </w:rPr>
        <w:t>Ephesians 2:10 states, "You are God's workmanship who has been created to do good works that God has prepared in advance."</w:t>
      </w:r>
      <w:r w:rsidRPr="00E3234E" w:rsidR="00547B85">
        <w:rPr>
          <w:rFonts w:ascii="Times New Roman" w:hAnsi="Times New Roman" w:cs="Times New Roman"/>
          <w:sz w:val="24"/>
          <w:szCs w:val="24"/>
        </w:rPr>
        <w:t xml:space="preserve"> Spreading love and hope through the messages incorporated in the shirts is part of God’s work. </w:t>
      </w:r>
      <w:r w:rsidRPr="00E3234E" w:rsidR="000F7AC3">
        <w:rPr>
          <w:rFonts w:ascii="Times New Roman" w:hAnsi="Times New Roman" w:cs="Times New Roman"/>
          <w:sz w:val="24"/>
          <w:szCs w:val="24"/>
        </w:rPr>
        <w:t xml:space="preserve">The people who put on these </w:t>
      </w:r>
      <w:r w:rsidRPr="00E3234E" w:rsidR="00B90FB7">
        <w:rPr>
          <w:rFonts w:ascii="Times New Roman" w:hAnsi="Times New Roman" w:cs="Times New Roman"/>
          <w:sz w:val="24"/>
          <w:szCs w:val="24"/>
        </w:rPr>
        <w:t>T-shirts will also be promoting this message in t</w:t>
      </w:r>
      <w:r w:rsidR="00777A99">
        <w:rPr>
          <w:rFonts w:ascii="Times New Roman" w:hAnsi="Times New Roman" w:cs="Times New Roman"/>
          <w:sz w:val="24"/>
          <w:szCs w:val="24"/>
        </w:rPr>
        <w:t>he different places they visit</w:t>
      </w:r>
      <w:r w:rsidR="002D2F74">
        <w:rPr>
          <w:rFonts w:ascii="Times New Roman" w:hAnsi="Times New Roman" w:cs="Times New Roman"/>
          <w:sz w:val="24"/>
          <w:szCs w:val="24"/>
        </w:rPr>
        <w:t xml:space="preserve">. </w:t>
      </w:r>
    </w:p>
    <w:p w:rsidR="00F95B34" w:rsidRPr="00F95B34" w:rsidP="00F95B34">
      <w:pPr>
        <w:spacing w:line="480" w:lineRule="auto"/>
        <w:ind w:firstLine="720"/>
        <w:rPr>
          <w:rFonts w:ascii="Times New Roman" w:hAnsi="Times New Roman" w:cs="Times New Roman"/>
          <w:b/>
          <w:sz w:val="24"/>
          <w:szCs w:val="24"/>
        </w:rPr>
      </w:pPr>
      <w:r w:rsidRPr="00F95B34">
        <w:rPr>
          <w:rFonts w:ascii="Times New Roman" w:hAnsi="Times New Roman" w:cs="Times New Roman"/>
          <w:b/>
          <w:sz w:val="24"/>
          <w:szCs w:val="24"/>
        </w:rPr>
        <w:t xml:space="preserve">Future expansion </w:t>
      </w:r>
    </w:p>
    <w:p w:rsidR="00F95B34" w:rsidRPr="00E3234E" w:rsidP="00F95B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business intends to expand its operations in the future by producing more and increasing its reach of customers </w:t>
      </w:r>
      <w:r w:rsidR="006A46EA">
        <w:rPr>
          <w:rFonts w:ascii="Times New Roman" w:hAnsi="Times New Roman" w:cs="Times New Roman"/>
          <w:sz w:val="24"/>
          <w:szCs w:val="24"/>
        </w:rPr>
        <w:t>across the united states</w:t>
      </w:r>
      <w:bookmarkStart w:id="0" w:name="_GoBack"/>
      <w:bookmarkEnd w:id="0"/>
      <w:r>
        <w:rPr>
          <w:rFonts w:ascii="Times New Roman" w:hAnsi="Times New Roman" w:cs="Times New Roman"/>
          <w:sz w:val="24"/>
          <w:szCs w:val="24"/>
        </w:rPr>
        <w:t xml:space="preserve">. </w:t>
      </w:r>
      <w:r w:rsidRPr="00E3234E">
        <w:rPr>
          <w:rFonts w:ascii="Times New Roman" w:hAnsi="Times New Roman" w:cs="Times New Roman"/>
          <w:sz w:val="24"/>
          <w:szCs w:val="24"/>
        </w:rPr>
        <w:t>The company's supply chain is meant to expand too. The company will set up warehouses where the completed goods can be stored before they are delivered or shipped to the customers.</w:t>
      </w:r>
      <w:r>
        <w:rPr>
          <w:rFonts w:ascii="Times New Roman" w:hAnsi="Times New Roman" w:cs="Times New Roman"/>
          <w:sz w:val="24"/>
          <w:szCs w:val="24"/>
        </w:rPr>
        <w:t xml:space="preserve"> The store will also be used in </w:t>
      </w:r>
      <w:r>
        <w:rPr>
          <w:rFonts w:ascii="Times New Roman" w:hAnsi="Times New Roman" w:cs="Times New Roman"/>
          <w:sz w:val="24"/>
          <w:szCs w:val="24"/>
        </w:rPr>
        <w:t xml:space="preserve">distributing the products of the business once the business starts producing in bulky before orders are made. </w:t>
      </w:r>
      <w:r w:rsidRPr="00E3234E">
        <w:rPr>
          <w:rFonts w:ascii="Times New Roman" w:hAnsi="Times New Roman" w:cs="Times New Roman"/>
          <w:sz w:val="24"/>
          <w:szCs w:val="24"/>
        </w:rPr>
        <w:t xml:space="preserve">The company will also acquire multiple delivery vans to deliver the products to the customers faster and more efficiently. The company will also establish stores from which customers can pick up their orders after they are produced. </w:t>
      </w:r>
    </w:p>
    <w:p w:rsidR="00F95B34" w:rsidP="00777A99">
      <w:pPr>
        <w:spacing w:line="480" w:lineRule="auto"/>
        <w:ind w:firstLine="720"/>
        <w:jc w:val="center"/>
        <w:rPr>
          <w:rFonts w:ascii="Times New Roman" w:hAnsi="Times New Roman" w:cs="Times New Roman"/>
          <w:b/>
          <w:sz w:val="24"/>
          <w:szCs w:val="24"/>
        </w:rPr>
      </w:pPr>
    </w:p>
    <w:p w:rsidR="00B52EF1">
      <w:pPr>
        <w:rPr>
          <w:rFonts w:ascii="Times New Roman" w:hAnsi="Times New Roman" w:cs="Times New Roman"/>
          <w:b/>
          <w:sz w:val="24"/>
          <w:szCs w:val="24"/>
        </w:rPr>
      </w:pPr>
      <w:r>
        <w:rPr>
          <w:rFonts w:ascii="Times New Roman" w:hAnsi="Times New Roman" w:cs="Times New Roman"/>
          <w:b/>
          <w:sz w:val="24"/>
          <w:szCs w:val="24"/>
        </w:rPr>
        <w:br w:type="page"/>
      </w:r>
    </w:p>
    <w:p w:rsidR="001F32DA" w:rsidRPr="00E3234E" w:rsidP="00777A99">
      <w:pPr>
        <w:spacing w:line="480" w:lineRule="auto"/>
        <w:ind w:firstLine="720"/>
        <w:jc w:val="center"/>
        <w:rPr>
          <w:rFonts w:ascii="Times New Roman" w:hAnsi="Times New Roman" w:cs="Times New Roman"/>
          <w:b/>
          <w:sz w:val="24"/>
          <w:szCs w:val="24"/>
        </w:rPr>
      </w:pPr>
      <w:r w:rsidRPr="00E3234E">
        <w:rPr>
          <w:rFonts w:ascii="Times New Roman" w:hAnsi="Times New Roman" w:cs="Times New Roman"/>
          <w:b/>
          <w:sz w:val="24"/>
          <w:szCs w:val="24"/>
        </w:rPr>
        <w:t>References</w:t>
      </w:r>
    </w:p>
    <w:p w:rsidR="00E3234E" w:rsidRPr="00E3234E" w:rsidP="00E3234E">
      <w:pPr>
        <w:spacing w:line="480" w:lineRule="auto"/>
        <w:ind w:left="720" w:hanging="720"/>
        <w:rPr>
          <w:rFonts w:ascii="Times New Roman" w:hAnsi="Times New Roman" w:cs="Times New Roman"/>
          <w:sz w:val="24"/>
          <w:szCs w:val="24"/>
          <w:shd w:val="clear" w:color="auto" w:fill="FFFFFF"/>
        </w:rPr>
      </w:pPr>
      <w:r w:rsidRPr="00E3234E">
        <w:rPr>
          <w:rFonts w:ascii="Times New Roman" w:hAnsi="Times New Roman" w:cs="Times New Roman"/>
          <w:sz w:val="24"/>
          <w:szCs w:val="24"/>
          <w:shd w:val="clear" w:color="auto" w:fill="FFFFFF"/>
        </w:rPr>
        <w:t>Hugos, M. H. (2018). </w:t>
      </w:r>
      <w:r w:rsidRPr="00E3234E">
        <w:rPr>
          <w:rFonts w:ascii="Times New Roman" w:hAnsi="Times New Roman" w:cs="Times New Roman"/>
          <w:i/>
          <w:iCs/>
          <w:sz w:val="24"/>
          <w:szCs w:val="24"/>
          <w:shd w:val="clear" w:color="auto" w:fill="FFFFFF"/>
        </w:rPr>
        <w:t>Essentials of supply chain management</w:t>
      </w:r>
      <w:r w:rsidRPr="00E3234E">
        <w:rPr>
          <w:rFonts w:ascii="Times New Roman" w:hAnsi="Times New Roman" w:cs="Times New Roman"/>
          <w:sz w:val="24"/>
          <w:szCs w:val="24"/>
          <w:shd w:val="clear" w:color="auto" w:fill="FFFFFF"/>
        </w:rPr>
        <w:t>. John Wiley &amp; Sons.</w:t>
      </w:r>
    </w:p>
    <w:p w:rsidR="00E3234E" w:rsidRPr="00E3234E" w:rsidP="00E3234E">
      <w:pPr>
        <w:spacing w:line="480" w:lineRule="auto"/>
        <w:ind w:left="720" w:hanging="720"/>
        <w:rPr>
          <w:rFonts w:ascii="Times New Roman" w:hAnsi="Times New Roman" w:cs="Times New Roman"/>
          <w:b/>
          <w:sz w:val="24"/>
          <w:szCs w:val="24"/>
        </w:rPr>
      </w:pPr>
      <w:r w:rsidRPr="00E3234E">
        <w:rPr>
          <w:rFonts w:ascii="Times New Roman" w:hAnsi="Times New Roman" w:cs="Times New Roman"/>
          <w:sz w:val="24"/>
          <w:szCs w:val="24"/>
          <w:shd w:val="clear" w:color="auto" w:fill="FFFFFF"/>
        </w:rPr>
        <w:t>Lefebvre, J. (2016). The Need for Supreme Clarity: Clothing, Copyright, and Conceptual Separability. </w:t>
      </w:r>
      <w:r w:rsidRPr="00E3234E">
        <w:rPr>
          <w:rFonts w:ascii="Times New Roman" w:hAnsi="Times New Roman" w:cs="Times New Roman"/>
          <w:i/>
          <w:iCs/>
          <w:sz w:val="24"/>
          <w:szCs w:val="24"/>
          <w:shd w:val="clear" w:color="auto" w:fill="FFFFFF"/>
        </w:rPr>
        <w:t>Fordham Intell. Prop. Media &amp; Ent. LJ</w:t>
      </w:r>
      <w:r w:rsidRPr="00E3234E">
        <w:rPr>
          <w:rFonts w:ascii="Times New Roman" w:hAnsi="Times New Roman" w:cs="Times New Roman"/>
          <w:sz w:val="24"/>
          <w:szCs w:val="24"/>
          <w:shd w:val="clear" w:color="auto" w:fill="FFFFFF"/>
        </w:rPr>
        <w:t>, </w:t>
      </w:r>
      <w:r w:rsidRPr="00E3234E">
        <w:rPr>
          <w:rFonts w:ascii="Times New Roman" w:hAnsi="Times New Roman" w:cs="Times New Roman"/>
          <w:i/>
          <w:iCs/>
          <w:sz w:val="24"/>
          <w:szCs w:val="24"/>
          <w:shd w:val="clear" w:color="auto" w:fill="FFFFFF"/>
        </w:rPr>
        <w:t>27</w:t>
      </w:r>
      <w:r w:rsidRPr="00E3234E">
        <w:rPr>
          <w:rFonts w:ascii="Times New Roman" w:hAnsi="Times New Roman" w:cs="Times New Roman"/>
          <w:sz w:val="24"/>
          <w:szCs w:val="24"/>
          <w:shd w:val="clear" w:color="auto" w:fill="FFFFFF"/>
        </w:rPr>
        <w:t>, 143.</w:t>
      </w:r>
    </w:p>
    <w:p w:rsidR="00E3234E" w:rsidRPr="00E3234E" w:rsidP="00E3234E">
      <w:pPr>
        <w:spacing w:line="480" w:lineRule="auto"/>
        <w:ind w:left="720" w:hanging="720"/>
        <w:rPr>
          <w:rFonts w:ascii="Times New Roman" w:hAnsi="Times New Roman" w:cs="Times New Roman"/>
          <w:sz w:val="24"/>
          <w:szCs w:val="24"/>
          <w:shd w:val="clear" w:color="auto" w:fill="FFFFFF"/>
        </w:rPr>
      </w:pPr>
      <w:r w:rsidRPr="00E3234E">
        <w:rPr>
          <w:rFonts w:ascii="Times New Roman" w:hAnsi="Times New Roman" w:cs="Times New Roman"/>
          <w:sz w:val="24"/>
          <w:szCs w:val="24"/>
          <w:shd w:val="clear" w:color="auto" w:fill="FFFFFF"/>
        </w:rPr>
        <w:t>Nayak, R., &amp; Padhye, R. (Eds.). (2015). </w:t>
      </w:r>
      <w:r w:rsidRPr="00E3234E">
        <w:rPr>
          <w:rFonts w:ascii="Times New Roman" w:hAnsi="Times New Roman" w:cs="Times New Roman"/>
          <w:i/>
          <w:iCs/>
          <w:sz w:val="24"/>
          <w:szCs w:val="24"/>
          <w:shd w:val="clear" w:color="auto" w:fill="FFFFFF"/>
        </w:rPr>
        <w:t>Garment manufacturing technology</w:t>
      </w:r>
      <w:r w:rsidRPr="00E3234E">
        <w:rPr>
          <w:rFonts w:ascii="Times New Roman" w:hAnsi="Times New Roman" w:cs="Times New Roman"/>
          <w:sz w:val="24"/>
          <w:szCs w:val="24"/>
          <w:shd w:val="clear" w:color="auto" w:fill="FFFFFF"/>
        </w:rPr>
        <w:t>. Elsevier.</w:t>
      </w:r>
    </w:p>
    <w:p w:rsidR="00E3234E" w:rsidRPr="00E3234E" w:rsidP="00E3234E">
      <w:pPr>
        <w:spacing w:line="480" w:lineRule="auto"/>
        <w:ind w:left="720" w:hanging="720"/>
        <w:rPr>
          <w:rFonts w:ascii="Times New Roman" w:hAnsi="Times New Roman" w:cs="Times New Roman"/>
          <w:sz w:val="24"/>
          <w:szCs w:val="24"/>
          <w:shd w:val="clear" w:color="auto" w:fill="FFFFFF"/>
        </w:rPr>
      </w:pPr>
      <w:r w:rsidRPr="00E3234E">
        <w:rPr>
          <w:rFonts w:ascii="Times New Roman" w:hAnsi="Times New Roman" w:cs="Times New Roman"/>
          <w:sz w:val="24"/>
          <w:szCs w:val="24"/>
          <w:shd w:val="clear" w:color="auto" w:fill="FFFFFF"/>
        </w:rPr>
        <w:t>Shephard, R. W. (2015). </w:t>
      </w:r>
      <w:r w:rsidRPr="00E3234E">
        <w:rPr>
          <w:rFonts w:ascii="Times New Roman" w:hAnsi="Times New Roman" w:cs="Times New Roman"/>
          <w:i/>
          <w:iCs/>
          <w:sz w:val="24"/>
          <w:szCs w:val="24"/>
          <w:shd w:val="clear" w:color="auto" w:fill="FFFFFF"/>
        </w:rPr>
        <w:t>Theory of cost and production functions</w:t>
      </w:r>
      <w:r w:rsidRPr="00E3234E">
        <w:rPr>
          <w:rFonts w:ascii="Times New Roman" w:hAnsi="Times New Roman" w:cs="Times New Roman"/>
          <w:sz w:val="24"/>
          <w:szCs w:val="24"/>
          <w:shd w:val="clear" w:color="auto" w:fill="FFFFFF"/>
        </w:rPr>
        <w:t>. Princeton University Press.</w:t>
      </w:r>
    </w:p>
    <w:p w:rsidR="00E3234E" w:rsidRPr="00E3234E" w:rsidP="00E3234E">
      <w:pPr>
        <w:spacing w:line="480" w:lineRule="auto"/>
        <w:ind w:left="720" w:hanging="720"/>
        <w:rPr>
          <w:rFonts w:ascii="Times New Roman" w:hAnsi="Times New Roman" w:cs="Times New Roman"/>
          <w:sz w:val="24"/>
          <w:szCs w:val="24"/>
          <w:shd w:val="clear" w:color="auto" w:fill="FFFFFF"/>
        </w:rPr>
      </w:pPr>
      <w:r w:rsidRPr="00E3234E">
        <w:rPr>
          <w:rFonts w:ascii="Times New Roman" w:hAnsi="Times New Roman" w:cs="Times New Roman"/>
          <w:sz w:val="24"/>
          <w:szCs w:val="24"/>
          <w:shd w:val="clear" w:color="auto" w:fill="FFFFFF"/>
        </w:rPr>
        <w:t>Wirtz, J., &amp; Zeithaml, V. (2018). Cost-effective service excellence. </w:t>
      </w:r>
      <w:r w:rsidRPr="00E3234E">
        <w:rPr>
          <w:rFonts w:ascii="Times New Roman" w:hAnsi="Times New Roman" w:cs="Times New Roman"/>
          <w:i/>
          <w:iCs/>
          <w:sz w:val="24"/>
          <w:szCs w:val="24"/>
          <w:shd w:val="clear" w:color="auto" w:fill="FFFFFF"/>
        </w:rPr>
        <w:t>Journal of the Academy of Marketing Science</w:t>
      </w:r>
      <w:r w:rsidRPr="00E3234E">
        <w:rPr>
          <w:rFonts w:ascii="Times New Roman" w:hAnsi="Times New Roman" w:cs="Times New Roman"/>
          <w:sz w:val="24"/>
          <w:szCs w:val="24"/>
          <w:shd w:val="clear" w:color="auto" w:fill="FFFFFF"/>
        </w:rPr>
        <w:t>, </w:t>
      </w:r>
      <w:r w:rsidRPr="00E3234E">
        <w:rPr>
          <w:rFonts w:ascii="Times New Roman" w:hAnsi="Times New Roman" w:cs="Times New Roman"/>
          <w:i/>
          <w:iCs/>
          <w:sz w:val="24"/>
          <w:szCs w:val="24"/>
          <w:shd w:val="clear" w:color="auto" w:fill="FFFFFF"/>
        </w:rPr>
        <w:t>46</w:t>
      </w:r>
      <w:r w:rsidRPr="00E3234E">
        <w:rPr>
          <w:rFonts w:ascii="Times New Roman" w:hAnsi="Times New Roman" w:cs="Times New Roman"/>
          <w:sz w:val="24"/>
          <w:szCs w:val="24"/>
          <w:shd w:val="clear" w:color="auto" w:fill="FFFFFF"/>
        </w:rPr>
        <w:t>(1), 59-80.</w:t>
      </w:r>
    </w:p>
    <w:p w:rsidR="00E3234E" w:rsidRPr="00E3234E" w:rsidP="00E3234E">
      <w:pPr>
        <w:spacing w:line="480" w:lineRule="auto"/>
        <w:ind w:left="720" w:hanging="720"/>
        <w:rPr>
          <w:rFonts w:ascii="Times New Roman" w:hAnsi="Times New Roman" w:cs="Times New Roman"/>
          <w:sz w:val="24"/>
          <w:szCs w:val="24"/>
          <w:shd w:val="clear" w:color="auto" w:fill="FFFFFF"/>
        </w:rPr>
      </w:pPr>
      <w:r w:rsidRPr="00E3234E">
        <w:rPr>
          <w:rFonts w:ascii="Times New Roman" w:hAnsi="Times New Roman" w:cs="Times New Roman"/>
          <w:sz w:val="24"/>
          <w:szCs w:val="24"/>
          <w:shd w:val="clear" w:color="auto" w:fill="FFFFFF"/>
        </w:rPr>
        <w:t>ZACHARIAH GEORGE, A. B. I. T. H. (2018). Demand-driven materials requirement planning (DDMRP). A new method for production and planning management.</w:t>
      </w:r>
    </w:p>
    <w:sectPr w:rsidSect="003F4955">
      <w:headerReference w:type="default" r:id="rId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62112995"/>
      <w:docPartObj>
        <w:docPartGallery w:val="Page Numbers (Top of Page)"/>
        <w:docPartUnique/>
      </w:docPartObj>
    </w:sdtPr>
    <w:sdtEndPr>
      <w:rPr>
        <w:noProof/>
      </w:rPr>
    </w:sdtEndPr>
    <w:sdtContent>
      <w:p w:rsidR="009011F0" w:rsidRPr="009011F0" w:rsidP="008122DF">
        <w:pPr>
          <w:spacing w:line="480" w:lineRule="auto"/>
          <w:rPr>
            <w:rFonts w:ascii="Times New Roman" w:hAnsi="Times New Roman" w:cs="Times New Roman"/>
            <w:sz w:val="24"/>
            <w:szCs w:val="24"/>
          </w:rPr>
        </w:pPr>
        <w:r>
          <w:rPr>
            <w:rFonts w:ascii="Times New Roman" w:hAnsi="Times New Roman" w:cs="Times New Roman"/>
            <w:sz w:val="24"/>
            <w:szCs w:val="24"/>
          </w:rPr>
          <w:t>TOP PRINT OPERATIONS</w:t>
        </w:r>
        <w:r w:rsidRPr="00E3234E">
          <w:rPr>
            <w:rFonts w:ascii="Times New Roman" w:hAnsi="Times New Roman" w:cs="Times New Roman"/>
            <w:sz w:val="24"/>
            <w:szCs w:val="24"/>
          </w:rPr>
          <w:t xml:space="preserve"> PLAN</w:t>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00A279D3">
          <w:rPr>
            <w:rFonts w:ascii="Times New Roman" w:hAnsi="Times New Roman" w:cs="Times New Roman"/>
            <w:sz w:val="24"/>
            <w:szCs w:val="24"/>
          </w:rPr>
          <w:t xml:space="preserve">          </w:t>
        </w:r>
        <w:r>
          <w:rPr>
            <w:rFonts w:ascii="Times New Roman" w:hAnsi="Times New Roman" w:cs="Times New Roman"/>
            <w:sz w:val="24"/>
            <w:szCs w:val="24"/>
          </w:rPr>
          <w:t xml:space="preserve"> </w:t>
        </w:r>
        <w:r w:rsidR="008122DF">
          <w:rPr>
            <w:rFonts w:ascii="Times New Roman" w:hAnsi="Times New Roman" w:cs="Times New Roman"/>
            <w:sz w:val="24"/>
            <w:szCs w:val="24"/>
          </w:rPr>
          <w:t xml:space="preserve">                             </w:t>
        </w:r>
        <w:r>
          <w:rPr>
            <w:rFonts w:ascii="Times New Roman" w:hAnsi="Times New Roman" w:cs="Times New Roman"/>
            <w:sz w:val="24"/>
            <w:szCs w:val="24"/>
          </w:rPr>
          <w:t xml:space="preserve">               </w:t>
        </w:r>
        <w:r>
          <w:fldChar w:fldCharType="begin"/>
        </w:r>
        <w:r>
          <w:instrText xml:space="preserve"> PAGE   \* MERGEFORMAT </w:instrText>
        </w:r>
        <w:r>
          <w:fldChar w:fldCharType="separate"/>
        </w:r>
        <w:r w:rsidR="00771B9F">
          <w:rPr>
            <w:noProof/>
          </w:rPr>
          <w:t>15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13B5A2F"/>
    <w:multiLevelType w:val="hybridMultilevel"/>
    <w:tmpl w:val="DCC4CE1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26"/>
    <w:rsid w:val="00010707"/>
    <w:rsid w:val="00012D77"/>
    <w:rsid w:val="000158EA"/>
    <w:rsid w:val="000158FA"/>
    <w:rsid w:val="00021F20"/>
    <w:rsid w:val="00050D65"/>
    <w:rsid w:val="000674EB"/>
    <w:rsid w:val="00077F09"/>
    <w:rsid w:val="000949CE"/>
    <w:rsid w:val="00094B5A"/>
    <w:rsid w:val="000B5430"/>
    <w:rsid w:val="000B6407"/>
    <w:rsid w:val="000C3B09"/>
    <w:rsid w:val="000E15DD"/>
    <w:rsid w:val="000F2147"/>
    <w:rsid w:val="000F7AC3"/>
    <w:rsid w:val="00130552"/>
    <w:rsid w:val="001352BF"/>
    <w:rsid w:val="00137D89"/>
    <w:rsid w:val="00146836"/>
    <w:rsid w:val="0016050E"/>
    <w:rsid w:val="001755F3"/>
    <w:rsid w:val="001A1FC3"/>
    <w:rsid w:val="001B0BE2"/>
    <w:rsid w:val="001B5F2C"/>
    <w:rsid w:val="001B78FC"/>
    <w:rsid w:val="001F32DA"/>
    <w:rsid w:val="001F48F1"/>
    <w:rsid w:val="001F68F0"/>
    <w:rsid w:val="001F6DAE"/>
    <w:rsid w:val="00200302"/>
    <w:rsid w:val="00205CDD"/>
    <w:rsid w:val="0020721F"/>
    <w:rsid w:val="0022132E"/>
    <w:rsid w:val="002260D2"/>
    <w:rsid w:val="00236556"/>
    <w:rsid w:val="002471EC"/>
    <w:rsid w:val="002530E6"/>
    <w:rsid w:val="002610DE"/>
    <w:rsid w:val="002649A3"/>
    <w:rsid w:val="0027231D"/>
    <w:rsid w:val="002A58CA"/>
    <w:rsid w:val="002B13D1"/>
    <w:rsid w:val="002D2F74"/>
    <w:rsid w:val="002D6A81"/>
    <w:rsid w:val="003301F5"/>
    <w:rsid w:val="003468F9"/>
    <w:rsid w:val="00354864"/>
    <w:rsid w:val="00361837"/>
    <w:rsid w:val="00375A62"/>
    <w:rsid w:val="00377CEB"/>
    <w:rsid w:val="003A1956"/>
    <w:rsid w:val="003B3D47"/>
    <w:rsid w:val="003B4447"/>
    <w:rsid w:val="003C6886"/>
    <w:rsid w:val="003F4955"/>
    <w:rsid w:val="00401401"/>
    <w:rsid w:val="0041748C"/>
    <w:rsid w:val="0042148E"/>
    <w:rsid w:val="0043163B"/>
    <w:rsid w:val="004571D0"/>
    <w:rsid w:val="00492E89"/>
    <w:rsid w:val="004A3A79"/>
    <w:rsid w:val="004E4BB2"/>
    <w:rsid w:val="004F6C13"/>
    <w:rsid w:val="00507B4D"/>
    <w:rsid w:val="00513BB2"/>
    <w:rsid w:val="00520F15"/>
    <w:rsid w:val="0052425E"/>
    <w:rsid w:val="00527F41"/>
    <w:rsid w:val="00533166"/>
    <w:rsid w:val="00543FD5"/>
    <w:rsid w:val="00544A20"/>
    <w:rsid w:val="00547B85"/>
    <w:rsid w:val="0055124D"/>
    <w:rsid w:val="00553BC0"/>
    <w:rsid w:val="00563A5F"/>
    <w:rsid w:val="00570E5F"/>
    <w:rsid w:val="005865C2"/>
    <w:rsid w:val="005A24B7"/>
    <w:rsid w:val="005C0C98"/>
    <w:rsid w:val="005C21CF"/>
    <w:rsid w:val="005C6AF1"/>
    <w:rsid w:val="005D031A"/>
    <w:rsid w:val="005D25BF"/>
    <w:rsid w:val="005D34F8"/>
    <w:rsid w:val="005D5FB7"/>
    <w:rsid w:val="005E0632"/>
    <w:rsid w:val="005E1319"/>
    <w:rsid w:val="00602259"/>
    <w:rsid w:val="00604B20"/>
    <w:rsid w:val="006070C0"/>
    <w:rsid w:val="006120D9"/>
    <w:rsid w:val="0066147B"/>
    <w:rsid w:val="006638F0"/>
    <w:rsid w:val="00665D0B"/>
    <w:rsid w:val="006712E4"/>
    <w:rsid w:val="006753E3"/>
    <w:rsid w:val="006976EA"/>
    <w:rsid w:val="006A46EA"/>
    <w:rsid w:val="006B245C"/>
    <w:rsid w:val="006B6205"/>
    <w:rsid w:val="006C4F9B"/>
    <w:rsid w:val="006D43F3"/>
    <w:rsid w:val="006D6950"/>
    <w:rsid w:val="006E1D83"/>
    <w:rsid w:val="007165E4"/>
    <w:rsid w:val="00731F14"/>
    <w:rsid w:val="0073336D"/>
    <w:rsid w:val="00734AB7"/>
    <w:rsid w:val="00736B9E"/>
    <w:rsid w:val="00740EAE"/>
    <w:rsid w:val="00745DCC"/>
    <w:rsid w:val="00770C5E"/>
    <w:rsid w:val="00771B9F"/>
    <w:rsid w:val="00777A99"/>
    <w:rsid w:val="007830BF"/>
    <w:rsid w:val="007C0E87"/>
    <w:rsid w:val="007C77E1"/>
    <w:rsid w:val="007D61FB"/>
    <w:rsid w:val="007E4B35"/>
    <w:rsid w:val="007E6AF8"/>
    <w:rsid w:val="007F6ED7"/>
    <w:rsid w:val="008122DF"/>
    <w:rsid w:val="00831226"/>
    <w:rsid w:val="00886033"/>
    <w:rsid w:val="008937F0"/>
    <w:rsid w:val="008A55B8"/>
    <w:rsid w:val="008B6744"/>
    <w:rsid w:val="008B68C0"/>
    <w:rsid w:val="008D009A"/>
    <w:rsid w:val="008D16E9"/>
    <w:rsid w:val="008F6EB3"/>
    <w:rsid w:val="009011F0"/>
    <w:rsid w:val="00905C0A"/>
    <w:rsid w:val="00912EEA"/>
    <w:rsid w:val="00916ABD"/>
    <w:rsid w:val="0092621A"/>
    <w:rsid w:val="00933294"/>
    <w:rsid w:val="0094270A"/>
    <w:rsid w:val="00947673"/>
    <w:rsid w:val="009C172D"/>
    <w:rsid w:val="00A043AB"/>
    <w:rsid w:val="00A279D3"/>
    <w:rsid w:val="00A30626"/>
    <w:rsid w:val="00A34032"/>
    <w:rsid w:val="00A50B6E"/>
    <w:rsid w:val="00A5158E"/>
    <w:rsid w:val="00A617C0"/>
    <w:rsid w:val="00A9048E"/>
    <w:rsid w:val="00A92D2E"/>
    <w:rsid w:val="00AA5EAA"/>
    <w:rsid w:val="00AB4CA8"/>
    <w:rsid w:val="00AC0401"/>
    <w:rsid w:val="00AC5E22"/>
    <w:rsid w:val="00B05085"/>
    <w:rsid w:val="00B24B54"/>
    <w:rsid w:val="00B45A6E"/>
    <w:rsid w:val="00B52EF1"/>
    <w:rsid w:val="00B551CE"/>
    <w:rsid w:val="00B664A3"/>
    <w:rsid w:val="00B742EE"/>
    <w:rsid w:val="00B751B6"/>
    <w:rsid w:val="00B851BD"/>
    <w:rsid w:val="00B90FB7"/>
    <w:rsid w:val="00B967E4"/>
    <w:rsid w:val="00BC4AC6"/>
    <w:rsid w:val="00BC529F"/>
    <w:rsid w:val="00BD537B"/>
    <w:rsid w:val="00BE1703"/>
    <w:rsid w:val="00BF264D"/>
    <w:rsid w:val="00C06FF9"/>
    <w:rsid w:val="00C25F87"/>
    <w:rsid w:val="00C377A8"/>
    <w:rsid w:val="00C42894"/>
    <w:rsid w:val="00C62906"/>
    <w:rsid w:val="00C7047A"/>
    <w:rsid w:val="00C812D3"/>
    <w:rsid w:val="00C864F9"/>
    <w:rsid w:val="00CD6F37"/>
    <w:rsid w:val="00CE338E"/>
    <w:rsid w:val="00CE3FFD"/>
    <w:rsid w:val="00CE74CA"/>
    <w:rsid w:val="00D06D1D"/>
    <w:rsid w:val="00D14198"/>
    <w:rsid w:val="00D23CB5"/>
    <w:rsid w:val="00D30400"/>
    <w:rsid w:val="00D4363B"/>
    <w:rsid w:val="00D461F3"/>
    <w:rsid w:val="00D55104"/>
    <w:rsid w:val="00D70B30"/>
    <w:rsid w:val="00D74F56"/>
    <w:rsid w:val="00D87C07"/>
    <w:rsid w:val="00D9605A"/>
    <w:rsid w:val="00DE754B"/>
    <w:rsid w:val="00DF58B0"/>
    <w:rsid w:val="00DF7AC2"/>
    <w:rsid w:val="00E3234E"/>
    <w:rsid w:val="00E33B1C"/>
    <w:rsid w:val="00E425E5"/>
    <w:rsid w:val="00E46A77"/>
    <w:rsid w:val="00E547AF"/>
    <w:rsid w:val="00E867BD"/>
    <w:rsid w:val="00E86D40"/>
    <w:rsid w:val="00E96ACC"/>
    <w:rsid w:val="00E971AC"/>
    <w:rsid w:val="00EB228A"/>
    <w:rsid w:val="00EC22C5"/>
    <w:rsid w:val="00EE6BCC"/>
    <w:rsid w:val="00EF3CCF"/>
    <w:rsid w:val="00EF7415"/>
    <w:rsid w:val="00F05664"/>
    <w:rsid w:val="00F12A87"/>
    <w:rsid w:val="00F20931"/>
    <w:rsid w:val="00F32765"/>
    <w:rsid w:val="00F35A42"/>
    <w:rsid w:val="00F44774"/>
    <w:rsid w:val="00F53852"/>
    <w:rsid w:val="00F55E34"/>
    <w:rsid w:val="00F60A9C"/>
    <w:rsid w:val="00F9144F"/>
    <w:rsid w:val="00F95B34"/>
    <w:rsid w:val="00FA2B14"/>
    <w:rsid w:val="00FA577D"/>
    <w:rsid w:val="00FA64A9"/>
    <w:rsid w:val="00FB0E0C"/>
    <w:rsid w:val="00FB6C48"/>
    <w:rsid w:val="00FC4156"/>
    <w:rsid w:val="00FE58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5A8545"/>
  <w15:chartTrackingRefBased/>
  <w15:docId w15:val="{89558B25-4879-41A2-A4E2-346EA5B3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6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6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556"/>
  </w:style>
  <w:style w:type="paragraph" w:styleId="Footer">
    <w:name w:val="footer"/>
    <w:basedOn w:val="Normal"/>
    <w:link w:val="FooterChar"/>
    <w:uiPriority w:val="99"/>
    <w:unhideWhenUsed/>
    <w:rsid w:val="00236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556"/>
  </w:style>
  <w:style w:type="paragraph" w:styleId="ListParagraph">
    <w:name w:val="List Paragraph"/>
    <w:basedOn w:val="Normal"/>
    <w:uiPriority w:val="34"/>
    <w:qFormat/>
    <w:rsid w:val="00AC0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2021-10-06T09:49:00Z</dcterms:created>
  <dcterms:modified xsi:type="dcterms:W3CDTF">2021-10-06T09:49:00Z</dcterms:modified>
</cp:coreProperties>
</file>